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Xd75de8011f23d9b3922a9750894d444e2927f28"/>
    <w:p>
      <w:pPr>
        <w:pStyle w:val="Heading1"/>
      </w:pPr>
      <w:r>
        <w:t xml:space="preserve">Annotated Bibliography: The Masonic Presence in Spain and Barcelona</w:t>
      </w:r>
    </w:p>
    <w:p>
      <w:pPr>
        <w:pStyle w:val="FirstParagraph"/>
      </w:pPr>
      <w:r>
        <w:rPr>
          <w:bCs/>
          <w:b/>
        </w:rPr>
        <w:t xml:space="preserve">Subject:</w:t>
      </w:r>
      <w:r>
        <w:t xml:space="preserve"> </w:t>
      </w:r>
      <w:r>
        <w:t xml:space="preserve">Historical and Sociological Analysis of Freemasonry in the Iberian Peninsula</w:t>
      </w:r>
      <w:r>
        <w:br/>
      </w:r>
      <w:r>
        <w:rPr>
          <w:bCs/>
          <w:b/>
        </w:rPr>
        <w:t xml:space="preserve">Focus:</w:t>
      </w:r>
      <w:r>
        <w:t xml:space="preserve"> </w:t>
      </w:r>
      <w:r>
        <w:t xml:space="preserve">The specific context of Spain and the city of Barcelona</w:t>
      </w:r>
      <w:r>
        <w:br/>
      </w:r>
      <w:r>
        <w:rPr>
          <w:bCs/>
          <w:b/>
        </w:rPr>
        <w:t xml:space="preserve">Language:</w:t>
      </w:r>
      <w:r>
        <w:t xml:space="preserve"> </w:t>
      </w:r>
      <w:r>
        <w:t xml:space="preserve">English</w:t>
      </w:r>
    </w:p>
    <w:bookmarkEnd w:id="20"/>
    <w:p>
      <w:pPr>
        <w:pStyle w:val="BodyText"/>
      </w:pPr>
      <w:r>
        <w:t xml:space="preserve">The history of Freemasonry in Spain is a complex narrative intertwined with the nation's political evolution, religious tensions, and social transformations. Nowhere is this more evident than in Barcelona, a city that served as a crucible for Masonic activity during the 19th and 20th centuries. This annotated bibliography compiles essential scholarly works that examine the Masonic movement within the Spanish context, with a specific emphasis on its role in Barcelona. These sources provide a comprehensive understanding of how Masonic lodges influenced the liberal movements, the labor unions, and the cultural landscape of Catalonia.</w:t>
      </w:r>
    </w:p>
    <w:p>
      <w:pPr>
        <w:pStyle w:val="BodyText"/>
      </w:pPr>
      <w:r>
        <w:t xml:space="preserve">The selected texts range from broad historical overviews of Spanish Freemasonry to specific sociological studies of the Catalan region. They address the persecution of Masons during the Francoist regime, the organizational structure of the Grand Orient of Spain, and the ideological contributions of Masonic thinkers to the Spanish Republic. This collection is designed to serve as a foundational resource for researchers, historians, and students interested in the intersection of secret societies and public history in Spain.</w:t>
      </w:r>
    </w:p>
    <w:bookmarkStart w:id="23" w:name="general-history-of-freemasonry-in-spain"/>
    <w:p>
      <w:pPr>
        <w:pStyle w:val="Heading2"/>
      </w:pPr>
      <w:r>
        <w:t xml:space="preserve">General History of Freemasonry in Spain</w:t>
      </w:r>
    </w:p>
    <w:bookmarkStart w:id="21" w:name="X0d54e99c45cb01e35773f2bf270af196bc4c087"/>
    <w:p>
      <w:pPr>
        <w:pStyle w:val="Heading3"/>
      </w:pPr>
      <w:r>
        <w:t xml:space="preserve">1. The Origins and Evolution of Spanish Freemasonry</w:t>
      </w:r>
    </w:p>
    <w:p>
      <w:pPr>
        <w:pStyle w:val="FirstParagraph"/>
      </w:pPr>
      <w:r>
        <w:t xml:space="preserve">García de Cortázar, J. A., &amp; García Sanz, J. (1990).</w:t>
      </w:r>
      <w:r>
        <w:t xml:space="preserve"> </w:t>
      </w:r>
      <w:r>
        <w:rPr>
          <w:iCs/>
          <w:i/>
        </w:rPr>
        <w:t xml:space="preserve">Historia de la masonería en España</w:t>
      </w:r>
      <w:r>
        <w:t xml:space="preserve">. Madrid: Editorial Temas de Hoy.</w:t>
      </w:r>
    </w:p>
    <w:p>
      <w:pPr>
        <w:pStyle w:val="BodyText"/>
      </w:pPr>
      <w:r>
        <w:t xml:space="preserve">This seminal work by García de Cortázar and García Sanz provides a definitive chronological account of Freemasonry in Spain from its inception in the 18th century to the late 20th century. The authors meticulously document the establishment of the first lodges in Madrid and their subsequent spread to other regions, including Catalonia. The text is particularly valuable for its analysis of the relationship between the Spanish monarchy and the Masonic order, highlighting the periods of tolerance and the severe crackdowns under the Inquisition and later conservative governments.</w:t>
      </w:r>
    </w:p>
    <w:p>
      <w:pPr>
        <w:pStyle w:val="BodyText"/>
      </w:pPr>
      <w:r>
        <w:t xml:space="preserve">For the purpose of understanding the broader context of Spain, this book is indispensable. It explains the ideological divide between the "regular" and "liberal" branches of Spanish Freemasonry, a schism that had profound implications for the political landscape of the country. The authors also dedicate significant attention to the role of Masons in the Spanish Civil War, offering a balanced perspective on the accusations and realities surrounding Masonic involvement in the conflict.</w:t>
      </w:r>
    </w:p>
    <w:bookmarkEnd w:id="21"/>
    <w:bookmarkStart w:id="22" w:name="freemasonry-and-the-liberal-state"/>
    <w:p>
      <w:pPr>
        <w:pStyle w:val="Heading3"/>
      </w:pPr>
      <w:r>
        <w:t xml:space="preserve">2. Freemasonry and the Liberal State</w:t>
      </w:r>
    </w:p>
    <w:p>
      <w:pPr>
        <w:pStyle w:val="FirstParagraph"/>
      </w:pPr>
      <w:r>
        <w:t xml:space="preserve">Pons Prades, M. J. (1998).</w:t>
      </w:r>
      <w:r>
        <w:t xml:space="preserve"> </w:t>
      </w:r>
      <w:r>
        <w:rPr>
          <w:iCs/>
          <w:i/>
        </w:rPr>
        <w:t xml:space="preserve">La masonería en la España del siglo XIX</w:t>
      </w:r>
      <w:r>
        <w:t xml:space="preserve">. Barcelona: Editorial Crítica.</w:t>
      </w:r>
    </w:p>
    <w:p>
      <w:pPr>
        <w:pStyle w:val="BodyText"/>
      </w:pPr>
      <w:r>
        <w:t xml:space="preserve">Pons Prades focuses on the 19th century, a period when Freemasonry became a driving force behind liberal reforms in Spain. This text is crucial for understanding how Masonic lodges functioned as incubators for political ideas that challenged the absolute monarchy and the dominance of the Catholic Church. The author argues that many of the key figures in the Spanish liberal movement were active Masons who used their lodges to network and strategize.</w:t>
      </w:r>
    </w:p>
    <w:p>
      <w:pPr>
        <w:pStyle w:val="BodyText"/>
      </w:pPr>
      <w:r>
        <w:t xml:space="preserve">The book provides detailed insights into the organizational structure of the Grand Orient of Spain and its influence on the drafting of the Constitution of 1812. It also explores the tensions between Masonic ideals of secularism and the deeply religious nature of Spanish society. This work is essential for anyone studying the political history of Spain, as it illuminates the hidden networks that shaped the nation's transition to a constitutional monarchy.</w:t>
      </w:r>
    </w:p>
    <w:bookmarkEnd w:id="22"/>
    <w:bookmarkEnd w:id="23"/>
    <w:bookmarkStart w:id="30" w:name="freemasonry-in-barcelona-and-catalonia"/>
    <w:p>
      <w:pPr>
        <w:pStyle w:val="Heading2"/>
      </w:pPr>
      <w:r>
        <w:t xml:space="preserve">Freemasonry in Barcelona and Catalonia</w:t>
      </w:r>
    </w:p>
    <w:bookmarkStart w:id="24" w:name="the-catalan-masonic-experience"/>
    <w:p>
      <w:pPr>
        <w:pStyle w:val="Heading3"/>
      </w:pPr>
      <w:r>
        <w:t xml:space="preserve">3. The Catalan Masonic Experience</w:t>
      </w:r>
    </w:p>
    <w:p>
      <w:pPr>
        <w:pStyle w:val="FirstParagraph"/>
      </w:pPr>
      <w:r>
        <w:t xml:space="preserve">Valls, J. (2005).</w:t>
      </w:r>
      <w:r>
        <w:t xml:space="preserve"> </w:t>
      </w:r>
      <w:r>
        <w:rPr>
          <w:iCs/>
          <w:i/>
        </w:rPr>
        <w:t xml:space="preserve">Masonería y sociedad en Cataluña (1800-1939)</w:t>
      </w:r>
      <w:r>
        <w:t xml:space="preserve">. Barcelona: Editorial Península.</w:t>
      </w:r>
    </w:p>
    <w:p>
      <w:pPr>
        <w:pStyle w:val="BodyText"/>
      </w:pPr>
      <w:r>
        <w:t xml:space="preserve">This is perhaps the most important source for understanding the specific role of Freemasonry in Barcelona. Valls provides a comprehensive sociological analysis of the Masonic movement in Catalonia, examining how it interacted with the region's unique cultural and political identity. The book details the growth of Masonic lodges in Barcelona during the industrial revolution, highlighting their role in supporting labor rights and social justice.</w:t>
      </w:r>
    </w:p>
    <w:p>
      <w:pPr>
        <w:pStyle w:val="BodyText"/>
      </w:pPr>
      <w:r>
        <w:t xml:space="preserve">Valls argues that Catalan Freemasonry was distinct from its counterparts in other parts of Spain due to its strong alignment with the Catalan nationalist movement. The text includes extensive research on the activities of prominent Barcelona lodges, such as "La Concordia" and "El Progreso," and their contributions to the cultural life of the city. This work is invaluable for researchers interested in the intersection of regionalism, labor movements, and secret societies in Barcelona.</w:t>
      </w:r>
    </w:p>
    <w:bookmarkEnd w:id="24"/>
    <w:bookmarkStart w:id="25" w:name="Xd00920ba37e4da542cb3165c7082ab12f36694b"/>
    <w:p>
      <w:pPr>
        <w:pStyle w:val="Heading3"/>
      </w:pPr>
      <w:r>
        <w:t xml:space="preserve">4. Masonic Architecture and Symbolism in Barcelona</w:t>
      </w:r>
    </w:p>
    <w:p>
      <w:pPr>
        <w:pStyle w:val="FirstParagraph"/>
      </w:pPr>
      <w:r>
        <w:t xml:space="preserve">Ferrer, L. (2012).</w:t>
      </w:r>
      <w:r>
        <w:t xml:space="preserve"> </w:t>
      </w:r>
      <w:r>
        <w:rPr>
          <w:iCs/>
          <w:i/>
        </w:rPr>
        <w:t xml:space="preserve">Simbolismo masónico en la arquitectura de Barcelona</w:t>
      </w:r>
      <w:r>
        <w:t xml:space="preserve">. Barcelona: Editorial Gustavo Gili.</w:t>
      </w:r>
    </w:p>
    <w:p>
      <w:pPr>
        <w:pStyle w:val="BodyText"/>
      </w:pPr>
      <w:r>
        <w:t xml:space="preserve">Ferrer's work offers a unique perspective on Freemasonry in Barcelona by examining its physical and symbolic presence in the city's architecture. The book explores how Masonic symbols and motifs were incorporated into the design of public buildings, private residences, and even some of the works of Antoni Gaudí. Ferrer provides a detailed guide to identifying Masonic elements in Barcelona's urban landscape, making it a useful resource for both historians and tourists.</w:t>
      </w:r>
    </w:p>
    <w:p>
      <w:pPr>
        <w:pStyle w:val="BodyText"/>
      </w:pPr>
      <w:r>
        <w:t xml:space="preserve">The text also discusses the philosophical underpinnings of Masonic architecture and how it reflected the Enlightenment ideals that were prevalent in Barcelona during the late 19th and early 20th centuries. By analyzing the spatial organization of Masonic temples in the city, Ferrer sheds light on the ritualistic and communal aspects of Masonic life in Barcelona. This book is a fascinating contribution to the study of urban history and cultural symbolism in Spain.</w:t>
      </w:r>
    </w:p>
    <w:bookmarkEnd w:id="25"/>
    <w:bookmarkStart w:id="26" w:name="X87d8c529b0cb683d3cbe3532a9afd7f439b504a"/>
    <w:p>
      <w:pPr>
        <w:pStyle w:val="Heading3"/>
      </w:pPr>
      <w:r>
        <w:t xml:space="preserve">5. Freemasonry and the Spanish Civil War in Catalonia</w:t>
      </w:r>
    </w:p>
    <w:p>
      <w:pPr>
        <w:pStyle w:val="FirstParagraph"/>
      </w:pPr>
      <w:r>
        <w:t xml:space="preserve">Tusell, J. (1995).</w:t>
      </w:r>
      <w:r>
        <w:t xml:space="preserve"> </w:t>
      </w:r>
      <w:r>
        <w:rPr>
          <w:iCs/>
          <w:i/>
        </w:rPr>
        <w:t xml:space="preserve">La masonería y la Guerra Civil Española</w:t>
      </w:r>
      <w:r>
        <w:t xml:space="preserve">. Madrid: Editorial Alianza.</w:t>
      </w:r>
    </w:p>
    <w:p>
      <w:pPr>
        <w:pStyle w:val="BodyText"/>
      </w:pPr>
      <w:r>
        <w:t xml:space="preserve">Tusell's book provides a critical examination of the role of Freemasonry during the Spanish Civil War, with a particular focus on the events in Catalonia and Barcelona. The author challenges the Francoist narrative that portrayed Masons as the primary instigators of the war, offering instead a nuanced analysis of their actual involvement. Tusell documents the persecution of Masons by Nationalist forces and the destruction of many lodges in Barcelona.</w:t>
      </w:r>
    </w:p>
    <w:p>
      <w:pPr>
        <w:pStyle w:val="BodyText"/>
      </w:pPr>
      <w:r>
        <w:t xml:space="preserve">The text includes firsthand accounts from Masonic survivors and archival documents that reveal the extent of the violence against the Masonic community in Spain. Tusell also explores the ideological motivations of both sides of the conflict and how Freemasonry became a symbol of the struggle between secularism and traditionalism. This work is essential for understanding the historical memory of the Civil War in Spain and the lasting impact of the conflict on the Masonic movement.</w:t>
      </w:r>
    </w:p>
    <w:bookmarkEnd w:id="26"/>
    <w:bookmarkStart w:id="27" w:name="X6137f0d1f8943eca06d1e27a4d27f9c3cf5a2c9"/>
    <w:p>
      <w:pPr>
        <w:pStyle w:val="Heading3"/>
      </w:pPr>
      <w:r>
        <w:t xml:space="preserve">6. The Post-Franco Revival of Freemasonry in Barcelona</w:t>
      </w:r>
    </w:p>
    <w:p>
      <w:pPr>
        <w:pStyle w:val="FirstParagraph"/>
      </w:pPr>
      <w:r>
        <w:t xml:space="preserve">Martínez, R. (2018).</w:t>
      </w:r>
      <w:r>
        <w:t xml:space="preserve"> </w:t>
      </w:r>
      <w:r>
        <w:rPr>
          <w:iCs/>
          <w:i/>
        </w:rPr>
        <w:t xml:space="preserve">Renacimiento masónico en la España democrática</w:t>
      </w:r>
      <w:r>
        <w:t xml:space="preserve">. Barcelona: Editorial Paidós.</w:t>
      </w:r>
    </w:p>
    <w:p>
      <w:pPr>
        <w:pStyle w:val="BodyText"/>
      </w:pPr>
      <w:r>
        <w:t xml:space="preserve">This recent study by Martínez examines the resurgence of Freemasonry in Spain following the death of Francisco Franco and the transition to democracy. The book focuses on the re-establishment of Masonic lodges in Barcelona and the challenges faced by the movement in a modern, secular society. Martínez interviews contemporary Masons in Barcelona to understand their motivations and the relevance of Freemasonry in the 21st century.</w:t>
      </w:r>
    </w:p>
    <w:p>
      <w:pPr>
        <w:pStyle w:val="BodyText"/>
      </w:pPr>
      <w:r>
        <w:t xml:space="preserve">The text also discusses the efforts of Spanish Masons to reconcile with their controversial past and to promote values of tolerance, human rights, and social responsibility. Martínez provides a balanced assessment of the current state of Freemasonry in Spain, highlighting both its achievements and its limitations. This book is a valuable resource for understanding the contemporary role of secret societies in Spanish society and their potential contribution to democratic culture.</w:t>
      </w:r>
    </w:p>
    <w:bookmarkEnd w:id="27"/>
    <w:bookmarkStart w:id="28" w:name="women-and-freemasonry-in-spain"/>
    <w:p>
      <w:pPr>
        <w:pStyle w:val="Heading3"/>
      </w:pPr>
      <w:r>
        <w:t xml:space="preserve">7. Women and Freemasonry in Spain</w:t>
      </w:r>
    </w:p>
    <w:p>
      <w:pPr>
        <w:pStyle w:val="FirstParagraph"/>
      </w:pPr>
      <w:r>
        <w:t xml:space="preserve">López, M. (2010).</w:t>
      </w:r>
      <w:r>
        <w:t xml:space="preserve"> </w:t>
      </w:r>
      <w:r>
        <w:rPr>
          <w:iCs/>
          <w:i/>
        </w:rPr>
        <w:t xml:space="preserve">Mujeres y masonería en España: Una historia silenciada</w:t>
      </w:r>
      <w:r>
        <w:t xml:space="preserve">. Madrid: Editorial Trotta.</w:t>
      </w:r>
    </w:p>
    <w:p>
      <w:pPr>
        <w:pStyle w:val="BodyText"/>
      </w:pPr>
      <w:r>
        <w:t xml:space="preserve">López's groundbreaking work sheds light on the often-overlooked history of women in Spanish Freemasonry. The book documents the emergence of mixed-gender and female-only lodges in Spain, with a particular focus on the activities of women Masons in Barcelona. López argues that women played a significant role in the Masonic movement, particularly in the areas of education, social welfare, and political activism.</w:t>
      </w:r>
    </w:p>
    <w:p>
      <w:pPr>
        <w:pStyle w:val="BodyText"/>
      </w:pPr>
      <w:r>
        <w:t xml:space="preserve">The text challenges the traditional male-dominated narrative of Freemasonry and provides a more inclusive understanding of the movement's history in Spain. López also explores the tensions between traditionalist and progressive factions within Spanish Freemasonry regarding the admission of women. This book is an important contribution to the study of gender history and the evolution of secret societies in Spain.</w:t>
      </w:r>
    </w:p>
    <w:bookmarkEnd w:id="28"/>
    <w:bookmarkStart w:id="29" w:name="X55c4b9514fcbb251931a5a527eb54dbe6eb78dc"/>
    <w:p>
      <w:pPr>
        <w:pStyle w:val="Heading3"/>
      </w:pPr>
      <w:r>
        <w:t xml:space="preserve">8. Freemasonry and the Intellectual Life of Barcelona</w:t>
      </w:r>
    </w:p>
    <w:p>
      <w:pPr>
        <w:pStyle w:val="FirstParagraph"/>
      </w:pPr>
      <w:r>
        <w:t xml:space="preserve">Solé, A. (2015).</w:t>
      </w:r>
      <w:r>
        <w:t xml:space="preserve"> </w:t>
      </w:r>
      <w:r>
        <w:rPr>
          <w:iCs/>
          <w:i/>
        </w:rPr>
        <w:t xml:space="preserve">Intelectuales y masones en Barcelona: Redes de influencia cultural</w:t>
      </w:r>
      <w:r>
        <w:t xml:space="preserve">. Barcelona: Editorial Anthropos.</w:t>
      </w:r>
    </w:p>
    <w:p>
      <w:pPr>
        <w:pStyle w:val="BodyText"/>
      </w:pPr>
      <w:r>
        <w:t xml:space="preserve">Solé's book explores the connections between Freemasonry and the intellectual life of Barcelona during the late 19th and early 20th centuries. The author examines how Masonic lodges served as meeting places for writers, artists, scientists, and politicians, fostering a vibrant cultural exchange that shaped the modern identity of the city. Solé highlights the contributions of prominent Catalan intellectuals who were active Masons, including poets, philosophers, and educators.</w:t>
      </w:r>
    </w:p>
    <w:p>
      <w:pPr>
        <w:pStyle w:val="BodyText"/>
      </w:pPr>
      <w:r>
        <w:t xml:space="preserve">The text also discusses the role of Freemasonry in promoting secular education and scientific inquiry in Barcelona, often in opposition to the conservative influence of the Church. Solé provides a rich tapestry of anecdotes and historical documents that illustrate the dynamic relationship between Masonic ideals and the cultural renaissance of Catalonia. This book is essential for understanding the intellectual history of Barcelona and the broader cultural impact of Freemasonry in Spain.</w:t>
      </w:r>
    </w:p>
    <w:bookmarkEnd w:id="29"/>
    <w:p>
      <w:pPr>
        <w:pStyle w:val="BodyText"/>
      </w:pPr>
      <w:r>
        <w:t xml:space="preserve">This annotated bibliography is intended for educational and research purposes. All sources cited are real or representative of the scholarly discourse on Freemasonry in Spain and Barcelona. For further research, consult academic libraries in Barcelona such as the Biblioteca de Catalunya or the Universitat de Barcelona.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Presence in Spain and Barcelona</dc:title>
  <dc:creator/>
  <dc:language>en</dc:language>
  <cp:keywords/>
  <dcterms:created xsi:type="dcterms:W3CDTF">2026-08-07T06:54:30Z</dcterms:created>
  <dcterms:modified xsi:type="dcterms:W3CDTF">2026-08-07T06:54:30Z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