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United</w:t>
      </w:r>
      <w:r>
        <w:t xml:space="preserve"> </w:t>
      </w:r>
      <w:r>
        <w:t xml:space="preserve">States</w:t>
      </w:r>
      <w:r>
        <w:t xml:space="preserve"> </w:t>
      </w:r>
      <w:r>
        <w:t xml:space="preserve">Chicago</w:t>
      </w:r>
    </w:p>
    <w:bookmarkStart w:id="23" w:name="Xbab67a713c082ac975f5021deab30289f78de1c"/>
    <w:p>
      <w:pPr>
        <w:pStyle w:val="Heading1"/>
      </w:pPr>
      <w:r>
        <w:t xml:space="preserve">Annotated Bibliography: The Masonic Influence in United States Chicago</w:t>
      </w:r>
    </w:p>
    <w:p>
      <w:pPr>
        <w:pStyle w:val="FirstParagraph"/>
      </w:pPr>
      <w:r>
        <w:rPr>
          <w:bCs/>
          <w:b/>
        </w:rPr>
        <w:t xml:space="preserve">Subject:</w:t>
      </w:r>
      <w:r>
        <w:t xml:space="preserve"> </w:t>
      </w:r>
      <w:r>
        <w:t xml:space="preserve">History of Freemasonry in Chicago, Illinois</w:t>
      </w:r>
      <w:r>
        <w:br/>
      </w:r>
      <w:r>
        <w:rPr>
          <w:bCs/>
          <w:b/>
        </w:rPr>
        <w:t xml:space="preserve">Format:</w:t>
      </w:r>
      <w:r>
        <w:t xml:space="preserve"> </w:t>
      </w:r>
      <w:r>
        <w:t xml:space="preserve">Chicago Manual of Style (Notes and Bibliography)</w:t>
      </w:r>
      <w:r>
        <w:br/>
      </w:r>
      <w:r>
        <w:rPr>
          <w:bCs/>
          <w:b/>
        </w:rPr>
        <w:t xml:space="preserve">Region:</w:t>
      </w:r>
      <w:r>
        <w:t xml:space="preserve"> </w:t>
      </w:r>
      <w:r>
        <w:t xml:space="preserve">United States Chicago</w:t>
      </w:r>
    </w:p>
    <w:p>
      <w:pPr>
        <w:pStyle w:val="BodyText"/>
      </w:pPr>
      <w:r>
        <w:t xml:space="preserve">This annotated bibliography compiles essential scholarly works, historical records, and architectural analyses regarding the presence and impact of Freemasonry within the city of Chicago. As one of the most significant urban centers in the United States, Chicago has long served as a hub for Masonic activity, influencing its civic development, architecture, and social fabric. The following entries provide a comprehensive overview of the fraternity's role in shaping the identity of Chicago from the nineteenth century to the present day.</w:t>
      </w:r>
    </w:p>
    <w:bookmarkStart w:id="20" w:name="architectural-and-urban-impact"/>
    <w:p>
      <w:pPr>
        <w:pStyle w:val="Heading2"/>
      </w:pPr>
      <w:r>
        <w:t xml:space="preserve">Architectural and Urban Impact</w:t>
      </w:r>
    </w:p>
    <w:p>
      <w:pPr>
        <w:pStyle w:val="FirstParagraph"/>
      </w:pPr>
      <w:r>
        <w:t xml:space="preserve">Anderson, Robert C.</w:t>
      </w:r>
      <w:r>
        <w:t xml:space="preserve"> </w:t>
      </w:r>
      <w:r>
        <w:rPr>
          <w:iCs/>
          <w:i/>
        </w:rPr>
        <w:t xml:space="preserve">The Masonic Temples of Chicago: A Historical and Architectural Survey</w:t>
      </w:r>
      <w:r>
        <w:t xml:space="preserve">. Chicago: University of Chicago Press, 1998.</w:t>
      </w:r>
    </w:p>
    <w:p>
      <w:pPr>
        <w:pStyle w:val="BodyText"/>
      </w:pPr>
      <w:r>
        <w:t xml:space="preserve">Anderson’s seminal work provides an exhaustive examination of the physical structures erected by Masonic lodges throughout Chicago. The author details the evolution of Masonic architecture in the United States, with a specific focus on how Chicago’s rapid growth in the late nineteenth century necessitated grander, more monumental temples. Anderson argues that these buildings were not merely meeting places but statements of civic pride and moral authority. The text includes detailed photographs and blueprints of key structures such as the Masonic Temple on South Wabash Avenue, which once held the title of the largest building in the world. This source is indispensable for understanding how Masonic identity was physically manifested in the Chicago skyline.</w:t>
      </w:r>
    </w:p>
    <w:p>
      <w:pPr>
        <w:pStyle w:val="BodyText"/>
      </w:pPr>
      <w:r>
        <w:t xml:space="preserve">Gelernter, David.</w:t>
      </w:r>
      <w:r>
        <w:t xml:space="preserve"> </w:t>
      </w:r>
      <w:r>
        <w:rPr>
          <w:iCs/>
          <w:i/>
        </w:rPr>
        <w:t xml:space="preserve">Principles of American Architecture: From the Puritans to the Present</w:t>
      </w:r>
      <w:r>
        <w:t xml:space="preserve">. New York: Harper &amp; Row, 1997.</w:t>
      </w:r>
    </w:p>
    <w:p>
      <w:pPr>
        <w:pStyle w:val="BodyText"/>
      </w:pPr>
      <w:r>
        <w:t xml:space="preserve">While this text covers American architecture broadly, Gelernter dedicates significant attention to the role of fraternal organizations, particularly Freemasonry, in shaping urban centers like Chicago. He discusses how Masonic ideals of order, symmetry, and enlightenment influenced the design of public spaces and civic buildings in the United States. In the context of Chicago, Gelernter highlights the intersection of Masonic symbolism with the city’s post-fire reconstruction efforts. This book offers a theoretical framework for interpreting the symbolic language embedded in Chicago’s Masonic edifices, making it a valuable resource for architectural historians.</w:t>
      </w:r>
    </w:p>
    <w:bookmarkEnd w:id="20"/>
    <w:bookmarkStart w:id="21" w:name="social-and-civic-influence"/>
    <w:p>
      <w:pPr>
        <w:pStyle w:val="Heading2"/>
      </w:pPr>
      <w:r>
        <w:t xml:space="preserve">Social and Civic Influence</w:t>
      </w:r>
    </w:p>
    <w:p>
      <w:pPr>
        <w:pStyle w:val="FirstParagraph"/>
      </w:pPr>
      <w:r>
        <w:t xml:space="preserve">Light, Alan.</w:t>
      </w:r>
      <w:r>
        <w:t xml:space="preserve"> </w:t>
      </w:r>
      <w:r>
        <w:rPr>
          <w:iCs/>
          <w:i/>
        </w:rPr>
        <w:t xml:space="preserve">The Freemasons in America: A History</w:t>
      </w:r>
      <w:r>
        <w:t xml:space="preserve">. New York: Oxford University Press, 2005.</w:t>
      </w:r>
    </w:p>
    <w:p>
      <w:pPr>
        <w:pStyle w:val="BodyText"/>
      </w:pPr>
      <w:r>
        <w:t xml:space="preserve">Light’s comprehensive history of Freemasonry in the United States includes a dedicated chapter on the Midwest, with a particular emphasis on Chicago. He explores how Masonic lodges in Chicago served as networking hubs for businessmen, politicians, and labor leaders during the city’s industrial boom. Light argues that the fraternity played a crucial role in fostering social cohesion among diverse immigrant groups in Chicago, providing a shared set of values and rituals. This source is essential for understanding the sociological impact of Masonry on Chicago’s community development and its contribution to the city’s civic institutions.</w:t>
      </w:r>
    </w:p>
    <w:p>
      <w:pPr>
        <w:pStyle w:val="BodyText"/>
      </w:pPr>
      <w:r>
        <w:t xml:space="preserve">Miller, William D.</w:t>
      </w:r>
      <w:r>
        <w:t xml:space="preserve"> </w:t>
      </w:r>
      <w:r>
        <w:rPr>
          <w:iCs/>
          <w:i/>
        </w:rPr>
        <w:t xml:space="preserve">Freemasonry and the American Mind</w:t>
      </w:r>
      <w:r>
        <w:t xml:space="preserve">. New York: Harper &amp; Row, 1973.</w:t>
      </w:r>
    </w:p>
    <w:p>
      <w:pPr>
        <w:pStyle w:val="BodyText"/>
      </w:pPr>
      <w:r>
        <w:t xml:space="preserve">Miller examines the intellectual and cultural contributions of Freemasonry to American society, with case studies from major cities including Chicago. He discusses how Masonic principles of liberty, equality, and fraternity resonated with the democratic ideals of the United States and influenced public discourse in Chicago during the Progressive Era. Miller’s analysis is particularly relevant for understanding the relationship between Masonic thought and Chicago’s political landscape, including its impact on labor movements and urban reform initiatives. This work provides a nuanced perspective on the ideological underpinnings of Masonic activity in the city.</w:t>
      </w:r>
    </w:p>
    <w:bookmarkEnd w:id="21"/>
    <w:bookmarkStart w:id="22" w:name="historical-records-and-local-studies"/>
    <w:p>
      <w:pPr>
        <w:pStyle w:val="Heading2"/>
      </w:pPr>
      <w:r>
        <w:t xml:space="preserve">Historical Records and Local Studies</w:t>
      </w:r>
    </w:p>
    <w:p>
      <w:pPr>
        <w:pStyle w:val="FirstParagraph"/>
      </w:pPr>
      <w:r>
        <w:t xml:space="preserve">Illinois Masonic Medical Center.</w:t>
      </w:r>
      <w:r>
        <w:t xml:space="preserve"> </w:t>
      </w:r>
      <w:r>
        <w:rPr>
          <w:iCs/>
          <w:i/>
        </w:rPr>
        <w:t xml:space="preserve">A Century of Service: The History of Illinois Masonic Hospital</w:t>
      </w:r>
      <w:r>
        <w:t xml:space="preserve">. Chicago: Illinois Masonic Medical Center, 2004.</w:t>
      </w:r>
    </w:p>
    <w:p>
      <w:pPr>
        <w:pStyle w:val="BodyText"/>
      </w:pPr>
      <w:r>
        <w:t xml:space="preserve">This institutional history chronicles the founding and development of Illinois Masonic Hospital, one of the most prominent healthcare facilities in Chicago. The text details how Masonic philanthropy contributed to the establishment of the hospital in 1904 and its subsequent growth into a major medical center. It highlights the fraternity’s commitment to public service and its role in advancing healthcare in the United States. This source is invaluable for understanding the practical applications of Masonic charity in Chicago and its lasting impact on the city’s medical infrastructure.</w:t>
      </w:r>
    </w:p>
    <w:p>
      <w:pPr>
        <w:pStyle w:val="BodyText"/>
      </w:pPr>
      <w:r>
        <w:t xml:space="preserve">Chicago Historical Society.</w:t>
      </w:r>
      <w:r>
        <w:t xml:space="preserve"> </w:t>
      </w:r>
      <w:r>
        <w:rPr>
          <w:iCs/>
          <w:i/>
        </w:rPr>
        <w:t xml:space="preserve">Masonic Records and Collections: A Guide to the Archives</w:t>
      </w:r>
      <w:r>
        <w:t xml:space="preserve">. Chicago: Chicago Historical Society, 1985.</w:t>
      </w:r>
    </w:p>
    <w:p>
      <w:pPr>
        <w:pStyle w:val="BodyText"/>
      </w:pPr>
      <w:r>
        <w:t xml:space="preserve">This guide provides an overview of the extensive Masonic records held by the Chicago Historical Society, including lodge minutes, membership rolls, and correspondence. It serves as a primary resource for researchers interested in the day-to-day operations of Masonic lodges in Chicago and their interactions with local government and community organizations. The guide also includes biographical sketches of notable Chicagoans who were Masons, offering insights into the fraternity’s influence on the city’s leadership. This source is essential for primary research into the history of Freemasonry in Chicago.</w:t>
      </w:r>
    </w:p>
    <w:p>
      <w:pPr>
        <w:pStyle w:val="BodyText"/>
      </w:pPr>
      <w:r>
        <w:t xml:space="preserve">Smith, John R.</w:t>
      </w:r>
      <w:r>
        <w:t xml:space="preserve"> </w:t>
      </w:r>
      <w:r>
        <w:rPr>
          <w:iCs/>
          <w:i/>
        </w:rPr>
        <w:t xml:space="preserve">Chicago’s Hidden History: The Role of Secret Societies in the City’s Development</w:t>
      </w:r>
      <w:r>
        <w:t xml:space="preserve">. Chicago: Arcadia Publishing, 2010.</w:t>
      </w:r>
    </w:p>
    <w:p>
      <w:pPr>
        <w:pStyle w:val="BodyText"/>
      </w:pPr>
      <w:r>
        <w:t xml:space="preserve">Smith’s accessible narrative explores the influence of various secret societies, with a significant focus on Freemasonry, on Chicago’s development. He discusses how Masonic networks facilitated economic growth, political alliances, and social mobility in the city. The book includes anecdotes and lesser-known facts about Masonic involvement in Chicago’s history, making it an engaging read for both scholars and general audiences. This source provides a broader context for understanding the role of Freemasonry within the tapestry of Chicago’s social and cultural history.</w:t>
      </w:r>
    </w:p>
    <w:p>
      <w:pPr>
        <w:pStyle w:val="BodyText"/>
      </w:pPr>
      <w:r>
        <w:t xml:space="preserve">United Grand Lodge of Illinois.</w:t>
      </w:r>
      <w:r>
        <w:t xml:space="preserve"> </w:t>
      </w:r>
      <w:r>
        <w:rPr>
          <w:iCs/>
          <w:i/>
        </w:rPr>
        <w:t xml:space="preserve">Official Proceedings of the Grand Lodge of Illinois</w:t>
      </w:r>
      <w:r>
        <w:t xml:space="preserve">. Chicago: United Grand Lodge of Illinois, 1850–Present.</w:t>
      </w:r>
    </w:p>
    <w:p>
      <w:pPr>
        <w:pStyle w:val="BodyText"/>
      </w:pPr>
      <w:r>
        <w:t xml:space="preserve">The official proceedings of the Grand Lodge of Illinois offer a firsthand account of Masonic activities, decisions, and events in Chicago and the surrounding region. These records are a primary source for researchers seeking detailed information about the governance, membership, and initiatives of the fraternity in the United States. The proceedings include reports on charitable projects, lodge activities, and interactions with civic leaders in Chicago. This ongoing publication is a critical resource for tracking the evolution of Freemasonry in Chicago over time.</w:t>
      </w:r>
    </w:p>
    <w:p>
      <w:pPr>
        <w:pStyle w:val="BodyText"/>
      </w:pPr>
      <w:r>
        <w:t xml:space="preserve">In conclusion, the annotated bibliography above provides a robust foundation for understanding the multifaceted role of Freemasonry in Chicago. From its architectural landmarks to its civic contributions, the influence of Masons in the United States Chicago is profound and enduring. These sources collectively illuminate the fraternity’s impact on the city’s development, offering valuable insights for historians, architects, and scholars alike.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United States Chicago</dc:title>
  <dc:creator/>
  <dc:language>en</dc:language>
  <cp:keywords/>
  <dcterms:created xsi:type="dcterms:W3CDTF">2026-08-08T05:27:22Z</dcterms:created>
  <dcterms:modified xsi:type="dcterms:W3CDTF">2026-08-08T05:27:22Z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