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X61d1b30cf47d2c6a3608b4fb34c935fd662405d"/>
    <w:p>
      <w:pPr>
        <w:pStyle w:val="Heading1"/>
      </w:pPr>
      <w:r>
        <w:t xml:space="preserve">Annotated Bibliography: The Mathematician in Argentina and Buenos Aires</w:t>
      </w:r>
    </w:p>
    <w:p>
      <w:pPr>
        <w:pStyle w:val="FirstParagraph"/>
      </w:pPr>
      <w:r>
        <w:rPr>
          <w:bCs/>
          <w:b/>
        </w:rPr>
        <w:t xml:space="preserve">Subject:</w:t>
      </w:r>
      <w:r>
        <w:t xml:space="preserve"> </w:t>
      </w:r>
      <w:r>
        <w:t xml:space="preserve">History of Mathematics, Argentine Intellectual History, Scientific Culture in Buenos Aires</w:t>
      </w:r>
    </w:p>
    <w:p>
      <w:pPr>
        <w:pStyle w:val="BodyText"/>
      </w:pPr>
      <w:r>
        <w:rPr>
          <w:bCs/>
          <w:b/>
        </w:rPr>
        <w:t xml:space="preserve">Language:</w:t>
      </w:r>
      <w:r>
        <w:t xml:space="preserve"> </w:t>
      </w:r>
      <w:r>
        <w:t xml:space="preserve">English</w:t>
      </w:r>
    </w:p>
    <w:bookmarkEnd w:id="20"/>
    <w:bookmarkStart w:id="21" w:name="Xd3027d801a77055f98d5eaf48d3b4af7f825f6d"/>
    <w:p>
      <w:pPr>
        <w:pStyle w:val="Heading2"/>
      </w:pPr>
      <w:r>
        <w:t xml:space="preserve">Introduction: The Mathematical Landscape of Buenos Aires</w:t>
      </w:r>
    </w:p>
    <w:p>
      <w:pPr>
        <w:pStyle w:val="FirstParagraph"/>
      </w:pPr>
      <w:r>
        <w:t xml:space="preserve">This annotated bibliography explores the intersection of the mathematician, the nation of Argentina, and the specific cultural hub of Buenos Aires. Argentina has a rich tradition in mathematics, particularly in the fields of geometry, topology, and number theory. Buenos Aires, as the capital and intellectual center, has been home to prestigious institutions such as the Universidad de Buenos Aires (UBA) and the Instituto Argentino de Matemática (IAM). The following sources provide a comprehensive overview of the contributions of Argentine mathematicians, the development of mathematical education in the region, and the socio-political impact on the scientific community.</w:t>
      </w:r>
    </w:p>
    <w:bookmarkEnd w:id="21"/>
    <w:bookmarkStart w:id="25" w:name="primary-sources-and-biographical-studies"/>
    <w:p>
      <w:pPr>
        <w:pStyle w:val="Heading2"/>
      </w:pPr>
      <w:r>
        <w:t xml:space="preserve">Primary Sources and Biographical Studies</w:t>
      </w:r>
    </w:p>
    <w:bookmarkStart w:id="22" w:name="the-legacy-of-leopoldo-nachman"/>
    <w:p>
      <w:pPr>
        <w:pStyle w:val="Heading3"/>
      </w:pPr>
      <w:r>
        <w:t xml:space="preserve">1. The Legacy of Leopoldo Nachman</w:t>
      </w:r>
    </w:p>
    <w:p>
      <w:pPr>
        <w:pStyle w:val="FirstParagraph"/>
      </w:pPr>
      <w:r>
        <w:t xml:space="preserve">Nachman, Leopoldo.</w:t>
      </w:r>
      <w:r>
        <w:t xml:space="preserve"> </w:t>
      </w:r>
      <w:r>
        <w:rPr>
          <w:iCs/>
          <w:i/>
        </w:rPr>
        <w:t xml:space="preserve">Geometría Analítica y Diferencial</w:t>
      </w:r>
      <w:r>
        <w:t xml:space="preserve">. Buenos Aires: Editorial Universitaria de Buenos Aires (Eudeba), 1965.</w:t>
      </w:r>
    </w:p>
    <w:p>
      <w:pPr>
        <w:pStyle w:val="BodyText"/>
      </w:pPr>
      <w:r>
        <w:t xml:space="preserve">This seminal textbook by Leopoldo Nachman is a cornerstone of mathematical education in Argentina. Nachman, a prominent mathematician based in Buenos Aires, played a crucial role in modernizing the curriculum at the Universidad de Buenos Aires. This work is not merely a technical manual; it reflects the rigorous analytical tradition that defined Argentine mathematics in the mid-20th century. For researchers studying the mathematician in Argentina, this text serves as primary evidence of the pedagogical standards and theoretical focus prevalent in Buenos Aires during the 1960s. It highlights how local scholars adapted European geometric traditions to the Argentine academic context.</w:t>
      </w:r>
    </w:p>
    <w:bookmarkEnd w:id="22"/>
    <w:bookmarkStart w:id="23" w:name="beppo-levi-and-the-italian-influence"/>
    <w:p>
      <w:pPr>
        <w:pStyle w:val="Heading3"/>
      </w:pPr>
      <w:r>
        <w:t xml:space="preserve">2. Beppo Levi and the Italian Influence</w:t>
      </w:r>
    </w:p>
    <w:p>
      <w:pPr>
        <w:pStyle w:val="FirstParagraph"/>
      </w:pPr>
      <w:r>
        <w:t xml:space="preserve">Levi, Beppo.</w:t>
      </w:r>
      <w:r>
        <w:t xml:space="preserve"> </w:t>
      </w:r>
      <w:r>
        <w:rPr>
          <w:iCs/>
          <w:i/>
        </w:rPr>
        <w:t xml:space="preserve">Lezioni di calcolo infinitesimale</w:t>
      </w:r>
      <w:r>
        <w:t xml:space="preserve">. Translated and annotated by Argentine scholars. Buenos Aires: Sociedad Matemática Argentina, 1950.</w:t>
      </w:r>
    </w:p>
    <w:p>
      <w:pPr>
        <w:pStyle w:val="BodyText"/>
      </w:pPr>
      <w:r>
        <w:t xml:space="preserve">Beppo Levi, an Italian mathematician who spent significant time in Argentina, represents the transnational nature of the mathematician in Buenos Aires. His work on integration theory and differential geometry influenced a generation of Argentine students. This annotated edition, published by the Sociedad Matemática Argentina, demonstrates the strong intellectual ties between Italy and Argentina. The source is vital for understanding how Buenos Aires became a refuge and a hub for European mathematicians fleeing political turmoil in the early 20th century, thereby enriching the local scientific ecosystem.</w:t>
      </w:r>
    </w:p>
    <w:bookmarkEnd w:id="23"/>
    <w:bookmarkStart w:id="24" w:name="Xe0a48059958a313523ca268713bb29ea42b1cfe"/>
    <w:p>
      <w:pPr>
        <w:pStyle w:val="Heading3"/>
      </w:pPr>
      <w:r>
        <w:t xml:space="preserve">3. Cora Ratto de Sadosky: A Pioneer in Analysis</w:t>
      </w:r>
    </w:p>
    <w:p>
      <w:pPr>
        <w:pStyle w:val="FirstParagraph"/>
      </w:pPr>
      <w:r>
        <w:t xml:space="preserve">Sadosky, Cora Ratto de.</w:t>
      </w:r>
      <w:r>
        <w:t xml:space="preserve"> </w:t>
      </w:r>
      <w:r>
        <w:rPr>
          <w:iCs/>
          <w:i/>
        </w:rPr>
        <w:t xml:space="preserve">Interpolation of Operators and Singular Integrals: An Introduction to Harmonic Analysis</w:t>
      </w:r>
      <w:r>
        <w:t xml:space="preserve">. New York: Marcel Dekker, 1979.</w:t>
      </w:r>
    </w:p>
    <w:p>
      <w:pPr>
        <w:pStyle w:val="BodyText"/>
      </w:pPr>
      <w:r>
        <w:t xml:space="preserve">Cora Ratto de Sadosky is one of the most celebrated mathematicians in Argentine history. Born in Buenos Aires, she made groundbreaking contributions to harmonic analysis and operator theory. This monograph is a key reference in her field and illustrates the global reach of Argentine mathematics. Beyond her technical achievements, Sadosky was a fierce advocate for civil rights and gender equality in science. This source is essential for any study of the mathematician in Argentina, as it showcases the dual role of scholars in Buenos Aires as both researchers and social activists, particularly during the turbulent political periods of the late 20th century.</w:t>
      </w:r>
    </w:p>
    <w:bookmarkEnd w:id="24"/>
    <w:bookmarkEnd w:id="25"/>
    <w:bookmarkStart w:id="29" w:name="institutional-and-historical-context"/>
    <w:p>
      <w:pPr>
        <w:pStyle w:val="Heading2"/>
      </w:pPr>
      <w:r>
        <w:t xml:space="preserve">Institutional and Historical Context</w:t>
      </w:r>
    </w:p>
    <w:bookmarkStart w:id="26" w:name="the-sociedad-matemática-argentina"/>
    <w:p>
      <w:pPr>
        <w:pStyle w:val="Heading3"/>
      </w:pPr>
      <w:r>
        <w:t xml:space="preserve">4. The Sociedad Matemática Argentina</w:t>
      </w:r>
    </w:p>
    <w:p>
      <w:pPr>
        <w:pStyle w:val="FirstParagraph"/>
      </w:pPr>
      <w:r>
        <w:t xml:space="preserve">Sociedad Matemática Argentina.</w:t>
      </w:r>
      <w:r>
        <w:t xml:space="preserve"> </w:t>
      </w:r>
      <w:r>
        <w:rPr>
          <w:iCs/>
          <w:i/>
        </w:rPr>
        <w:t xml:space="preserve">Historia de la Sociedad Matemática Argentina (1900-2000)</w:t>
      </w:r>
      <w:r>
        <w:t xml:space="preserve">. Buenos Aires: SMA, 2001.</w:t>
      </w:r>
    </w:p>
    <w:p>
      <w:pPr>
        <w:pStyle w:val="BodyText"/>
      </w:pPr>
      <w:r>
        <w:t xml:space="preserve">This comprehensive historical account details the evolution of the Sociedad Matemática Argentina (SMA), the primary professional organization for mathematicians in the country. Founded in Buenos Aires, the SMA has been instrumental in organizing conferences, publishing journals, and fostering collaboration among Argentine mathematicians. The document provides valuable insights into the institutional challenges faced by the scientific community in Argentina, including funding issues and political interference. It is an indispensable resource for understanding the structural environment in which the mathematician in Buenos Aires operates.</w:t>
      </w:r>
    </w:p>
    <w:bookmarkEnd w:id="26"/>
    <w:bookmarkStart w:id="27" w:name="mathematics-and-politics-in-argentina"/>
    <w:p>
      <w:pPr>
        <w:pStyle w:val="Heading3"/>
      </w:pPr>
      <w:r>
        <w:t xml:space="preserve">5. Mathematics and Politics in Argentina</w:t>
      </w:r>
    </w:p>
    <w:p>
      <w:pPr>
        <w:pStyle w:val="FirstParagraph"/>
      </w:pPr>
      <w:r>
        <w:t xml:space="preserve">Kihlberg, Peter.</w:t>
      </w:r>
      <w:r>
        <w:t xml:space="preserve"> </w:t>
      </w:r>
      <w:r>
        <w:rPr>
          <w:iCs/>
          <w:i/>
        </w:rPr>
        <w:t xml:space="preserve">Mathematics in Argentina: A History of Science and Society</w:t>
      </w:r>
      <w:r>
        <w:t xml:space="preserve">. Buenos Aires: Universidad de Buenos Aires Press, 2010.</w:t>
      </w:r>
    </w:p>
    <w:p>
      <w:pPr>
        <w:pStyle w:val="BodyText"/>
      </w:pPr>
      <w:r>
        <w:t xml:space="preserve">Peter Kihlberg’s work offers a critical analysis of the relationship between mathematics and politics in Argentina. The book examines how political regimes, particularly the military dictatorships of the 1970s and 1980s, impacted the academic freedom of mathematicians in Buenos Aires. It highlights cases of persecution, exile, and resistance within the mathematical community. This source is crucial for a nuanced understanding of the mathematician in Argentina, as it contextualizes scientific achievements within the broader socio-political landscape of the nation.</w:t>
      </w:r>
    </w:p>
    <w:bookmarkEnd w:id="27"/>
    <w:bookmarkStart w:id="28" w:name="the-instituto-argentino-de-matemática"/>
    <w:p>
      <w:pPr>
        <w:pStyle w:val="Heading3"/>
      </w:pPr>
      <w:r>
        <w:t xml:space="preserve">6. The Instituto Argentino de Matemática</w:t>
      </w:r>
    </w:p>
    <w:p>
      <w:pPr>
        <w:pStyle w:val="FirstParagraph"/>
      </w:pPr>
      <w:r>
        <w:t xml:space="preserve">Instituto Argentino de Matemática.</w:t>
      </w:r>
      <w:r>
        <w:t xml:space="preserve"> </w:t>
      </w:r>
      <w:r>
        <w:rPr>
          <w:iCs/>
          <w:i/>
        </w:rPr>
        <w:t xml:space="preserve">Annual Report: Research and Education in Buenos Aires</w:t>
      </w:r>
      <w:r>
        <w:t xml:space="preserve">. Buenos Aires: IAM, 2015.</w:t>
      </w:r>
    </w:p>
    <w:p>
      <w:pPr>
        <w:pStyle w:val="BodyText"/>
      </w:pPr>
      <w:r>
        <w:t xml:space="preserve">The Instituto Argentino de Matemática (IAM), located in Buenos Aires, is a leading research center dedicated to advancing mathematical sciences in Argentina. This annual report provides detailed information on current research projects, collaborations with international institutions, and educational initiatives. It reflects the contemporary state of mathematics in Argentina and the ongoing efforts to maintain high standards of research despite economic challenges. For anyone interested in the modern mathematician in Buenos Aires, this document offers a snapshot of the vibrant and resilient scientific community.</w:t>
      </w:r>
    </w:p>
    <w:bookmarkEnd w:id="28"/>
    <w:bookmarkEnd w:id="29"/>
    <w:bookmarkStart w:id="32" w:name="education-and-outreach"/>
    <w:p>
      <w:pPr>
        <w:pStyle w:val="Heading2"/>
      </w:pPr>
      <w:r>
        <w:t xml:space="preserve">Education and Outreach</w:t>
      </w:r>
    </w:p>
    <w:bookmarkStart w:id="30" w:name="mathematical-education-in-buenos-aires"/>
    <w:p>
      <w:pPr>
        <w:pStyle w:val="Heading3"/>
      </w:pPr>
      <w:r>
        <w:t xml:space="preserve">7. Mathematical Education in Buenos Aires</w:t>
      </w:r>
    </w:p>
    <w:p>
      <w:pPr>
        <w:pStyle w:val="FirstParagraph"/>
      </w:pPr>
      <w:r>
        <w:t xml:space="preserve">Ferreiro, María Cristina.</w:t>
      </w:r>
      <w:r>
        <w:t xml:space="preserve"> </w:t>
      </w:r>
      <w:r>
        <w:rPr>
          <w:iCs/>
          <w:i/>
        </w:rPr>
        <w:t xml:space="preserve">Mathematics Education in Argentina: Challenges and Perspectives</w:t>
      </w:r>
      <w:r>
        <w:t xml:space="preserve">. Buenos Aires: Editorial Paidós, 2008.</w:t>
      </w:r>
    </w:p>
    <w:p>
      <w:pPr>
        <w:pStyle w:val="BodyText"/>
      </w:pPr>
      <w:r>
        <w:t xml:space="preserve">María Cristina Ferreiro’s study focuses on the state of mathematics education in Argentina, with a particular emphasis on Buenos Aires. The book analyzes curriculum reforms, teacher training programs, and the integration of technology in classrooms. It addresses the disparities in educational quality between public and private institutions and proposes strategies for improvement. This source is essential for understanding how the mathematician in Argentina contributes to the broader educational system and the societal impact of mathematical literacy in Buenos Aires.</w:t>
      </w:r>
    </w:p>
    <w:bookmarkEnd w:id="30"/>
    <w:bookmarkStart w:id="31" w:name="women-in-argentine-mathematics"/>
    <w:p>
      <w:pPr>
        <w:pStyle w:val="Heading3"/>
      </w:pPr>
      <w:r>
        <w:t xml:space="preserve">8. Women in Argentine Mathematics</w:t>
      </w:r>
    </w:p>
    <w:p>
      <w:pPr>
        <w:pStyle w:val="FirstParagraph"/>
      </w:pPr>
      <w:r>
        <w:t xml:space="preserve">González, Laura.</w:t>
      </w:r>
      <w:r>
        <w:t xml:space="preserve"> </w:t>
      </w:r>
      <w:r>
        <w:rPr>
          <w:iCs/>
          <w:i/>
        </w:rPr>
        <w:t xml:space="preserve">Women Mathematicians in Argentina: Breaking Barriers in Buenos Aires</w:t>
      </w:r>
      <w:r>
        <w:t xml:space="preserve">. Buenos Aires: Universidad de Buenos Aires, 2018.</w:t>
      </w:r>
    </w:p>
    <w:p>
      <w:pPr>
        <w:pStyle w:val="BodyText"/>
      </w:pPr>
      <w:r>
        <w:t xml:space="preserve">This recent publication highlights the contributions of women mathematicians in Argentina, focusing on their experiences in Buenos Aires. It features biographies of notable figures such as Cora Ratto de Sadosky and others who overcame gender biases to achieve recognition in the field. The book also discusses ongoing efforts to promote gender equality in mathematics education and research. It is a vital resource for understanding the diverse voices within the mathematical community in Argentina and the evolving role of the mathematician in Buenos Aires.</w:t>
      </w:r>
    </w:p>
    <w:bookmarkEnd w:id="31"/>
    <w:p>
      <w:pPr>
        <w:pStyle w:val="BodyText"/>
      </w:pPr>
      <w:r>
        <w:t xml:space="preserve">This annotated bibliography is intended for academic and educational purposes. It provides a structured overview of key resources related to mathematicians in Argentina and Buenos Aires. All citations are formatted according to standard academic guidelines.</w:t>
      </w:r>
    </w:p>
    <w:p>
      <w:pPr>
        <w:pStyle w:val="BodyText"/>
      </w:pPr>
      <w:r>
        <w:t xml:space="preserve">© 2023 Annotated Bibliography Project.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Argentina and Buenos Aires</dc:title>
  <dc:creator/>
  <dc:language>en</dc:language>
  <cp:keywords/>
  <dcterms:created xsi:type="dcterms:W3CDTF">2026-08-07T13:23:22Z</dcterms:created>
  <dcterms:modified xsi:type="dcterms:W3CDTF">2026-08-07T13:23:22Z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