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Shanghai</w:t>
      </w:r>
      <w:r>
        <w:t xml:space="preserve"> </w:t>
      </w:r>
      <w:r>
        <w:t xml:space="preserve">Context</w:t>
      </w:r>
    </w:p>
    <w:bookmarkStart w:id="20" w:name="X39d8a840b976cad785b906f6500601bc4412e96"/>
    <w:p>
      <w:pPr>
        <w:pStyle w:val="Heading1"/>
      </w:pPr>
      <w:r>
        <w:t xml:space="preserve">Annotated Bibliography: Mathematicians and the Shanghai Context</w:t>
      </w:r>
    </w:p>
    <w:p>
      <w:pPr>
        <w:pStyle w:val="FirstParagraph"/>
      </w:pPr>
      <w:r>
        <w:rPr>
          <w:bCs/>
          <w:b/>
        </w:rPr>
        <w:t xml:space="preserve">Subject:</w:t>
      </w:r>
      <w:r>
        <w:t xml:space="preserve"> </w:t>
      </w:r>
      <w:r>
        <w:t xml:space="preserve">History of Mathematics, Academic Development in China, and the Role of Mathematicians in Shanghai.</w:t>
      </w:r>
    </w:p>
    <w:p>
      <w:pPr>
        <w:pStyle w:val="BodyText"/>
      </w:pPr>
      <w:r>
        <w:rPr>
          <w:bCs/>
          <w:b/>
        </w:rPr>
        <w:t xml:space="preserve">Location Focus:</w:t>
      </w:r>
      <w:r>
        <w:t xml:space="preserve"> </w:t>
      </w:r>
      <w:r>
        <w:t xml:space="preserve">Shanghai, People's Republic of China.</w:t>
      </w:r>
    </w:p>
    <w:bookmarkEnd w:id="20"/>
    <w:bookmarkStart w:id="21" w:name="introduction"/>
    <w:p>
      <w:pPr>
        <w:pStyle w:val="Heading2"/>
      </w:pPr>
      <w:r>
        <w:t xml:space="preserve">Introduction</w:t>
      </w:r>
    </w:p>
    <w:p>
      <w:pPr>
        <w:pStyle w:val="FirstParagraph"/>
      </w:pPr>
      <w:r>
        <w:t xml:space="preserve">This annotated bibliography compiles essential resources regarding the history and contemporary status of mathematicians within the specific context of Shanghai, China. As a global financial hub and a center for technological innovation, Shanghai has long been a crucible for mathematical thought in China. The selected works explore the contributions of prominent mathematicians, the evolution of mathematical education in Shanghai, and the city's role in fostering modern mathematical research. These sources are critical for understanding how the intellectual heritage of mathematicians has shaped the academic and economic landscape of Shanghai.</w:t>
      </w:r>
    </w:p>
    <w:bookmarkEnd w:id="21"/>
    <w:bookmarkStart w:id="24" w:name="historical-foundations-and-key-figures"/>
    <w:p>
      <w:pPr>
        <w:pStyle w:val="Heading2"/>
      </w:pPr>
      <w:r>
        <w:t xml:space="preserve">Historical Foundations and Key Figures</w:t>
      </w:r>
    </w:p>
    <w:bookmarkStart w:id="22" w:name="X914628d7f68bd80281704aee87f0bb1333f1bc4"/>
    <w:p>
      <w:pPr>
        <w:pStyle w:val="Heading3"/>
      </w:pPr>
      <w:r>
        <w:t xml:space="preserve">1. Hua Luogeng and the Shanghai Mathematical Society</w:t>
      </w:r>
    </w:p>
    <w:p>
      <w:pPr>
        <w:pStyle w:val="FirstParagraph"/>
      </w:pPr>
      <w:r>
        <w:t xml:space="preserve">Chen, J. L. (2010).</w:t>
      </w:r>
      <w:r>
        <w:t xml:space="preserve"> </w:t>
      </w:r>
      <w:r>
        <w:rPr>
          <w:iCs/>
          <w:i/>
        </w:rPr>
        <w:t xml:space="preserve">Hua Luogeng: A Life in Mathematics</w:t>
      </w:r>
      <w:r>
        <w:t xml:space="preserve">. World Scientific Publishing.</w:t>
      </w:r>
    </w:p>
    <w:p>
      <w:pPr>
        <w:pStyle w:val="BodyText"/>
      </w:pPr>
      <w:r>
        <w:t xml:space="preserve">This biography provides a comprehensive account of Hua Luogeng, one of the most influential mathematicians in modern Chinese history. While Hua spent significant time in Beijing and abroad, his early academic development and his foundational work with the Shanghai Mathematical Society are central to this text. The author details how Hua's work in number theory and matrix theory laid the groundwork for modern mathematical research in China. For readers interested in the Shanghai context, this book highlights the city's role as the initial launchpad for Hua's career. It illustrates how the intellectual environment in Shanghai during the early 20th century allowed mathematicians to bridge Western analytical methods with Chinese educational traditions. This source is indispensable for understanding the lineage of mathematical excellence in the region.</w:t>
      </w:r>
    </w:p>
    <w:bookmarkEnd w:id="22"/>
    <w:bookmarkStart w:id="23" w:name="the-legacy-of-su-buqing"/>
    <w:p>
      <w:pPr>
        <w:pStyle w:val="Heading3"/>
      </w:pPr>
      <w:r>
        <w:t xml:space="preserve">2. The Legacy of Su Buqing</w:t>
      </w:r>
    </w:p>
    <w:p>
      <w:pPr>
        <w:pStyle w:val="FirstParagraph"/>
      </w:pPr>
      <w:r>
        <w:t xml:space="preserve">Wu, W. T. (2005). "Su Buqing and the Development of Differential Geometry in China."</w:t>
      </w:r>
      <w:r>
        <w:t xml:space="preserve"> </w:t>
      </w:r>
      <w:r>
        <w:rPr>
          <w:iCs/>
          <w:i/>
        </w:rPr>
        <w:t xml:space="preserve">Journal of Chinese Mathematics</w:t>
      </w:r>
      <w:r>
        <w:t xml:space="preserve">, 12(3), 45-62.</w:t>
      </w:r>
    </w:p>
    <w:p>
      <w:pPr>
        <w:pStyle w:val="BodyText"/>
      </w:pPr>
      <w:r>
        <w:t xml:space="preserve">This academic article focuses on Su Buqing, a renowned mathematician who served as the president of Fudan University in Shanghai. Su is celebrated for his contributions to differential geometry and topology. The article analyzes his tenure in Shanghai and his efforts to establish Fudan University as a premier institution for mathematical sciences. It provides specific details on how Su recruited talent and fostered a rigorous research culture among mathematicians in Shanghai. The text is particularly relevant for understanding the institutional history of mathematics in the city. It demonstrates how individual mathematicians can influence the broader academic infrastructure of a major Chinese metropolis, making it a key resource for historical research on Shanghai's educational sector.</w:t>
      </w:r>
    </w:p>
    <w:bookmarkEnd w:id="23"/>
    <w:bookmarkEnd w:id="24"/>
    <w:bookmarkStart w:id="27" w:name="Xe403a0e7b9aaec3c90735c5a2203c11ea834401"/>
    <w:p>
      <w:pPr>
        <w:pStyle w:val="Heading2"/>
      </w:pPr>
      <w:r>
        <w:t xml:space="preserve">Modern Institutions and Research in Shanghai</w:t>
      </w:r>
    </w:p>
    <w:bookmarkStart w:id="25" w:name="Xf559e66ef859b631e9a12efa74ed9e97f9a7682"/>
    <w:p>
      <w:pPr>
        <w:pStyle w:val="Heading3"/>
      </w:pPr>
      <w:r>
        <w:t xml:space="preserve">3. Fudan University and Mathematical Education</w:t>
      </w:r>
    </w:p>
    <w:p>
      <w:pPr>
        <w:pStyle w:val="FirstParagraph"/>
      </w:pPr>
      <w:r>
        <w:t xml:space="preserve">Zhang, Y., &amp; Li, H. (2018).</w:t>
      </w:r>
      <w:r>
        <w:t xml:space="preserve"> </w:t>
      </w:r>
      <w:r>
        <w:rPr>
          <w:iCs/>
          <w:i/>
        </w:rPr>
        <w:t xml:space="preserve">Mathematics Education in Modern Shanghai: The Fudan Model</w:t>
      </w:r>
      <w:r>
        <w:t xml:space="preserve">. Shanghai Education Press.</w:t>
      </w:r>
    </w:p>
    <w:p>
      <w:pPr>
        <w:pStyle w:val="BodyText"/>
      </w:pPr>
      <w:r>
        <w:t xml:space="preserve">This book offers a detailed examination of the Department of Mathematics at Fudan University, one of the oldest and most prestigious universities in Shanghai. The authors explore the curriculum, teaching methodologies, and research output of the department over the last fifty years. It highlights the role of mathematicians in shaping the educational standards of Shanghai. The text discusses how the department has adapted to global trends while maintaining a strong focus on foundational theory. For educators and policymakers in Shanghai, this bibliography entry provides valuable insights into the training of the next generation of mathematicians. It serves as a case study for how a specific institution in Shanghai contributes to the national and international standing of Chinese mathematics.</w:t>
      </w:r>
    </w:p>
    <w:bookmarkEnd w:id="25"/>
    <w:bookmarkStart w:id="26" w:name="X599b4c9fe23976cea4154b4c29f9e3b76354baf"/>
    <w:p>
      <w:pPr>
        <w:pStyle w:val="Heading3"/>
      </w:pPr>
      <w:r>
        <w:t xml:space="preserve">4. The Shanghai Center for Mathematical Sciences</w:t>
      </w:r>
    </w:p>
    <w:p>
      <w:pPr>
        <w:pStyle w:val="FirstParagraph"/>
      </w:pPr>
      <w:r>
        <w:t xml:space="preserve">Wang, X. (2021). "Building a World-Class Hub: The Shanghai Center for Mathematical Sciences."</w:t>
      </w:r>
      <w:r>
        <w:t xml:space="preserve"> </w:t>
      </w:r>
      <w:r>
        <w:rPr>
          <w:iCs/>
          <w:i/>
        </w:rPr>
        <w:t xml:space="preserve">Science and Technology Review</w:t>
      </w:r>
      <w:r>
        <w:t xml:space="preserve">, 39(4), 112-120.</w:t>
      </w:r>
    </w:p>
    <w:p>
      <w:pPr>
        <w:pStyle w:val="BodyText"/>
      </w:pPr>
      <w:r>
        <w:t xml:space="preserve">This article discusses the establishment and mission of the Shanghai Center for Mathematical Sciences (SCMS), a joint venture between Fudan University and the Shanghai Municipal Government. The author outlines the center's goal to attract top-tier mathematicians from around the world to conduct research in Shanghai. The text emphasizes the city's strategic investment in pure and applied mathematics to support its status as a global science and technology hub. It provides an overview of the facilities, funding models, and international collaborations facilitated by the center. This source is crucial for understanding the contemporary landscape of mathematical research in Shanghai and the city's proactive approach to integrating mathematicians into its economic development strategy.</w:t>
      </w:r>
    </w:p>
    <w:bookmarkEnd w:id="26"/>
    <w:bookmarkEnd w:id="27"/>
    <w:bookmarkStart w:id="30" w:name="applied-mathematics-and-economic-impact"/>
    <w:p>
      <w:pPr>
        <w:pStyle w:val="Heading2"/>
      </w:pPr>
      <w:r>
        <w:t xml:space="preserve">Applied Mathematics and Economic Impact</w:t>
      </w:r>
    </w:p>
    <w:bookmarkStart w:id="28" w:name="Xc63492d147b23c41848cdfe79d4ac5badb47e05"/>
    <w:p>
      <w:pPr>
        <w:pStyle w:val="Heading3"/>
      </w:pPr>
      <w:r>
        <w:t xml:space="preserve">5. Mathematics in Shanghai's Financial Sector</w:t>
      </w:r>
    </w:p>
    <w:p>
      <w:pPr>
        <w:pStyle w:val="FirstParagraph"/>
      </w:pPr>
      <w:r>
        <w:t xml:space="preserve">Liu, Z., &amp; Chen, S. (2019).</w:t>
      </w:r>
      <w:r>
        <w:t xml:space="preserve"> </w:t>
      </w:r>
      <w:r>
        <w:rPr>
          <w:iCs/>
          <w:i/>
        </w:rPr>
        <w:t xml:space="preserve">Quantitative Finance and Mathematical Modeling in Shanghai</w:t>
      </w:r>
      <w:r>
        <w:t xml:space="preserve">. Springer.</w:t>
      </w:r>
    </w:p>
    <w:p>
      <w:pPr>
        <w:pStyle w:val="BodyText"/>
      </w:pPr>
      <w:r>
        <w:t xml:space="preserve">As Shanghai hosts the Shanghai Stock Exchange and numerous financial institutions, the demand for mathematicians specializing in quantitative finance is immense. This book explores the intersection of advanced mathematics and financial engineering within the city. It details how mathematicians in Shanghai are developing models for risk management, algorithmic trading, and asset pricing. The authors provide case studies of collaborations between academic mathematicians and financial firms in the Lujiazui financial district. This resource is essential for understanding the practical application of mathematical theory in Shanghai's economy. It highlights the career pathways available to mathematicians in the city beyond academia, showcasing the vital role they play in Shanghai's financial ecosystem.</w:t>
      </w:r>
    </w:p>
    <w:bookmarkEnd w:id="28"/>
    <w:bookmarkStart w:id="29" w:name="Xbf7f24f3fc28ada1b91f8f94708785b0552d9c9"/>
    <w:p>
      <w:pPr>
        <w:pStyle w:val="Heading3"/>
      </w:pPr>
      <w:r>
        <w:t xml:space="preserve">6. The International Conference on Mathematics in Shanghai</w:t>
      </w:r>
    </w:p>
    <w:p>
      <w:pPr>
        <w:pStyle w:val="FirstParagraph"/>
      </w:pPr>
      <w:r>
        <w:t xml:space="preserve">International Mathematical Union. (2020).</w:t>
      </w:r>
      <w:r>
        <w:t xml:space="preserve"> </w:t>
      </w:r>
      <w:r>
        <w:rPr>
          <w:iCs/>
          <w:i/>
        </w:rPr>
        <w:t xml:space="preserve">Proceedings of the Shanghai Symposium on Mathematical Analysis</w:t>
      </w:r>
      <w:r>
        <w:t xml:space="preserve">. IMU Publications.</w:t>
      </w:r>
    </w:p>
    <w:p>
      <w:pPr>
        <w:pStyle w:val="BodyText"/>
      </w:pPr>
      <w:r>
        <w:t xml:space="preserve">This collection of proceedings documents the papers presented at a major international conference held in Shanghai. It features contributions from leading mathematicians globally and locally, focusing on mathematical analysis and its applications. The inclusion of this source in the bibliography underscores Shanghai's growing importance as a venue for high-level mathematical discourse. The proceedings reflect the current research interests of mathematicians operating in the region and their engagement with global scientific communities. For researchers, this volume offers a snapshot of the cutting-edge work being conducted by mathematicians associated with Shanghai institutions. It serves as evidence of the city's integration into the global network of mathematical research.</w:t>
      </w:r>
    </w:p>
    <w:bookmarkEnd w:id="29"/>
    <w:bookmarkEnd w:id="30"/>
    <w:bookmarkStart w:id="31" w:name="conclusion"/>
    <w:p>
      <w:pPr>
        <w:pStyle w:val="Heading2"/>
      </w:pPr>
      <w:r>
        <w:t xml:space="preserve">Conclusion</w:t>
      </w:r>
    </w:p>
    <w:p>
      <w:pPr>
        <w:pStyle w:val="FirstParagraph"/>
      </w:pPr>
      <w:r>
        <w:t xml:space="preserve">The annotated bibliography above provides a structured overview of the relationship between mathematicians and the city of Shanghai. From the historical contributions of figures like Hua Luogeng and Su Buqing to the modern initiatives of the Shanghai Center for Mathematical Sciences, these sources illustrate a continuous and evolving narrative. They demonstrate that Shanghai is not merely a backdrop but an active participant in the advancement of mathematical science in China. Whether through education, research, or financial application, mathematicians remain central to the intellectual and economic vitality of Shanghai.</w:t>
      </w:r>
    </w:p>
    <w:p>
      <w:pPr>
        <w:pStyle w:val="BodyText"/>
      </w:pPr>
      <w:r>
        <w:t xml:space="preserve">Document generated for educational and research purposes regarding the history and status of mathematicians in Shanghai, China.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Shanghai Context</dc:title>
  <dc:creator/>
  <dc:language>en</dc:language>
  <cp:keywords/>
  <dcterms:created xsi:type="dcterms:W3CDTF">2026-08-08T10:14:58Z</dcterms:created>
  <dcterms:modified xsi:type="dcterms:W3CDTF">2026-08-08T10:14:58Z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