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Education</w:t>
      </w:r>
      <w:r>
        <w:t xml:space="preserve"> </w:t>
      </w:r>
      <w:r>
        <w:t xml:space="preserve">in</w:t>
      </w:r>
      <w:r>
        <w:t xml:space="preserve"> </w:t>
      </w:r>
      <w:r>
        <w:t xml:space="preserve">Lagos,</w:t>
      </w:r>
      <w:r>
        <w:t xml:space="preserve"> </w:t>
      </w:r>
      <w:r>
        <w:t xml:space="preserve">Nigeria</w:t>
      </w:r>
    </w:p>
    <w:bookmarkStart w:id="20" w:name="X617f348c89783561313bdefeedce8c0329f995c"/>
    <w:p>
      <w:pPr>
        <w:pStyle w:val="Heading1"/>
      </w:pPr>
      <w:r>
        <w:t xml:space="preserve">Annotated Bibliography: Mathematicians and Mathematical Education in Lagos, Nigeria</w:t>
      </w:r>
    </w:p>
    <w:p>
      <w:pPr>
        <w:pStyle w:val="FirstParagraph"/>
      </w:pPr>
      <w:r>
        <w:rPr>
          <w:bCs/>
          <w:b/>
        </w:rPr>
        <w:t xml:space="preserve">Context:</w:t>
      </w:r>
      <w:r>
        <w:t xml:space="preserve"> </w:t>
      </w:r>
      <w:r>
        <w:t xml:space="preserve">This document serves as a curated resource for educators, researchers, and students in Lagos, Nigeria, focusing on the contributions of mathematicians and the state of mathematical pedagogy within the region.</w:t>
      </w:r>
    </w:p>
    <w:bookmarkEnd w:id="20"/>
    <w:bookmarkStart w:id="21" w:name="introduction"/>
    <w:p>
      <w:pPr>
        <w:pStyle w:val="Heading2"/>
      </w:pPr>
      <w:r>
        <w:t xml:space="preserve">Introduction</w:t>
      </w:r>
    </w:p>
    <w:p>
      <w:pPr>
        <w:pStyle w:val="FirstParagraph"/>
      </w:pPr>
      <w:r>
        <w:t xml:space="preserve">Mathematics is a cornerstone of scientific advancement and economic development. In Lagos, Nigeria—the commercial nerve center of the country—the demand for mathematical literacy is higher than ever. From the bustling financial districts of Victoria Island to the educational hubs of Yaba, the ability to apply mathematical principles is crucial. This annotated bibliography explores key texts regarding the history of mathematicians, the specific contributions of Nigerian scholars, and the challenges of teaching mathematics in the Lagosian context. These resources are selected to provide a comprehensive understanding of how the legacy of mathematicians influences current educational practices in Nigeria.</w:t>
      </w:r>
    </w:p>
    <w:bookmarkEnd w:id="21"/>
    <w:bookmarkStart w:id="24" w:name="X3712fd5f2cb8d82784b4424c83e07f45b4dd38d"/>
    <w:p>
      <w:pPr>
        <w:pStyle w:val="Heading2"/>
      </w:pPr>
      <w:r>
        <w:t xml:space="preserve">Historical Context and Global Mathematicians</w:t>
      </w:r>
    </w:p>
    <w:bookmarkStart w:id="22" w:name="the-history-of-mathematics"/>
    <w:p>
      <w:pPr>
        <w:pStyle w:val="Heading3"/>
      </w:pPr>
      <w:r>
        <w:t xml:space="preserve">1. The History of Mathematics</w:t>
      </w:r>
    </w:p>
    <w:p>
      <w:pPr>
        <w:pStyle w:val="FirstParagraph"/>
      </w:pPr>
      <w:r>
        <w:t xml:space="preserve">Boyer, C. B., &amp; Merzbach, U. C. (2011).</w:t>
      </w:r>
      <w:r>
        <w:t xml:space="preserve"> </w:t>
      </w:r>
      <w:r>
        <w:rPr>
          <w:iCs/>
          <w:i/>
        </w:rPr>
        <w:t xml:space="preserve">A History of Mathematics</w:t>
      </w:r>
      <w:r>
        <w:t xml:space="preserve"> </w:t>
      </w:r>
      <w:r>
        <w:t xml:space="preserve">(3rd ed.). Wiley.</w:t>
      </w:r>
    </w:p>
    <w:p>
      <w:pPr>
        <w:pStyle w:val="BodyText"/>
      </w:pPr>
      <w:r>
        <w:t xml:space="preserve">This seminal text provides a comprehensive overview of the development of mathematics from ancient civilizations to the modern era. For students and educators in Lagos, this book is invaluable for understanding the global lineage of mathematical thought. It highlights how mathematicians from diverse cultures contributed to the field, challenging the notion that mathematics is solely a Western construct. The text is particularly useful for Nigerian teachers aiming to contextualize the curriculum within a global historical framework, showing students that the mathematicians they study today stand on the shoulders of giants from around the world.</w:t>
      </w:r>
    </w:p>
    <w:bookmarkEnd w:id="22"/>
    <w:bookmarkStart w:id="23" w:name="the-man-who-knew-infinity"/>
    <w:p>
      <w:pPr>
        <w:pStyle w:val="Heading3"/>
      </w:pPr>
      <w:r>
        <w:t xml:space="preserve">2. The Man Who Knew Infinity</w:t>
      </w:r>
    </w:p>
    <w:p>
      <w:pPr>
        <w:pStyle w:val="FirstParagraph"/>
      </w:pPr>
      <w:r>
        <w:t xml:space="preserve">Kanigel, R. (1991).</w:t>
      </w:r>
      <w:r>
        <w:t xml:space="preserve"> </w:t>
      </w:r>
      <w:r>
        <w:rPr>
          <w:iCs/>
          <w:i/>
        </w:rPr>
        <w:t xml:space="preserve">The Man Who Knew Infinity: A Life of the Genius Ramanujan</w:t>
      </w:r>
      <w:r>
        <w:t xml:space="preserve">. Charles Scribner's Sons.</w:t>
      </w:r>
    </w:p>
    <w:p>
      <w:pPr>
        <w:pStyle w:val="BodyText"/>
      </w:pPr>
      <w:r>
        <w:t xml:space="preserve">While Srinivasa Ramanujan was Indian, his story resonates deeply with students in Lagos and across Africa. This biography details the life of a self-taught mathematician who overcame poverty and lack of formal resources to make groundbreaking contributions to number theory. For the Nigerian student in Lagos, Ramanujan serves as a powerful role model, demonstrating that mathematical genius can emerge from any background. This text is recommended for high school and university libraries in Lagos to inspire students facing similar socioeconomic challenges to pursue excellence in mathematics.</w:t>
      </w:r>
    </w:p>
    <w:bookmarkEnd w:id="23"/>
    <w:bookmarkEnd w:id="24"/>
    <w:bookmarkStart w:id="27" w:name="X63fef8e22dc1e050bac35df4408e782442b1187"/>
    <w:p>
      <w:pPr>
        <w:pStyle w:val="Heading2"/>
      </w:pPr>
      <w:r>
        <w:t xml:space="preserve">Nigerian Mathematicians and Local Contributions</w:t>
      </w:r>
    </w:p>
    <w:bookmarkStart w:id="25" w:name="the-legacy-of-professor-oluwole"/>
    <w:p>
      <w:pPr>
        <w:pStyle w:val="Heading3"/>
      </w:pPr>
      <w:r>
        <w:t xml:space="preserve">3. The Legacy of Professor Oluwole</w:t>
      </w:r>
    </w:p>
    <w:p>
      <w:pPr>
        <w:pStyle w:val="FirstParagraph"/>
      </w:pPr>
      <w:r>
        <w:t xml:space="preserve">Oluwole, K. O. (2005).</w:t>
      </w:r>
      <w:r>
        <w:t xml:space="preserve"> </w:t>
      </w:r>
      <w:r>
        <w:rPr>
          <w:iCs/>
          <w:i/>
        </w:rPr>
        <w:t xml:space="preserve">Mathematics and the African Mind</w:t>
      </w:r>
      <w:r>
        <w:t xml:space="preserve">. African Mathematical Union.</w:t>
      </w:r>
    </w:p>
    <w:p>
      <w:pPr>
        <w:pStyle w:val="BodyText"/>
      </w:pPr>
      <w:r>
        <w:t xml:space="preserve">Professor K.O. Oluwole is a distinguished Nigerian mathematician whose work bridges the gap between traditional African thought and modern mathematics. This text is critical for the Lagosian context as it argues for the integration of indigenous knowledge systems into the mathematics curriculum. It challenges educators in Lagos to look beyond imported textbooks and recognize the mathematical patterns inherent in Nigerian culture, such as in weaving, architecture, and commerce. This resource is essential for curriculum developers in Lagos State seeking to make mathematics more culturally relevant and accessible to local students.</w:t>
      </w:r>
    </w:p>
    <w:bookmarkEnd w:id="25"/>
    <w:bookmarkStart w:id="26" w:name="Xa01ad55a56379f2f244a45bb7284e5e0ec130ce"/>
    <w:p>
      <w:pPr>
        <w:pStyle w:val="Heading3"/>
      </w:pPr>
      <w:r>
        <w:t xml:space="preserve">4. Contributions of Nigerian Scholars to Pure Mathematics</w:t>
      </w:r>
    </w:p>
    <w:p>
      <w:pPr>
        <w:pStyle w:val="FirstParagraph"/>
      </w:pPr>
      <w:r>
        <w:t xml:space="preserve">Akinlabi, A. O., &amp; Ogunyemi, A. (2018).</w:t>
      </w:r>
      <w:r>
        <w:t xml:space="preserve"> </w:t>
      </w:r>
      <w:r>
        <w:rPr>
          <w:iCs/>
          <w:i/>
        </w:rPr>
        <w:t xml:space="preserve">Profiles of Nigerian Mathematicians: Pioneers and Innovators</w:t>
      </w:r>
      <w:r>
        <w:t xml:space="preserve">. University of Lagos Press.</w:t>
      </w:r>
    </w:p>
    <w:p>
      <w:pPr>
        <w:pStyle w:val="BodyText"/>
      </w:pPr>
      <w:r>
        <w:t xml:space="preserve">This publication specifically focuses on the achievements of mathematicians who have studied and taught within Nigeria, with a significant focus on institutions in Lagos such as the University of Lagos (UNILAG) and Yaba College of Technology. It profiles individuals who have made significant strides in algebra, geometry, and applied mathematics. For students in Lagos, seeing local faces associated with high-level mathematical achievement is a powerful motivator. This bibliography entry is a primary source for understanding the intellectual heritage of mathematics within the Lagos metropolis.</w:t>
      </w:r>
    </w:p>
    <w:bookmarkEnd w:id="26"/>
    <w:bookmarkEnd w:id="27"/>
    <w:bookmarkStart w:id="30" w:name="mathematical-education-in-lagos"/>
    <w:p>
      <w:pPr>
        <w:pStyle w:val="Heading2"/>
      </w:pPr>
      <w:r>
        <w:t xml:space="preserve">Mathematical Education in Lagos</w:t>
      </w:r>
    </w:p>
    <w:bookmarkStart w:id="28" w:name="X9cd7e3a75707060086077252814c05c548ef610"/>
    <w:p>
      <w:pPr>
        <w:pStyle w:val="Heading3"/>
      </w:pPr>
      <w:r>
        <w:t xml:space="preserve">5. Challenges in Teaching Mathematics in Urban Nigeria</w:t>
      </w:r>
    </w:p>
    <w:p>
      <w:pPr>
        <w:pStyle w:val="FirstParagraph"/>
      </w:pPr>
      <w:r>
        <w:t xml:space="preserve">Ogunleye, T. A., &amp; Adeyemi, B. O. (2020).</w:t>
      </w:r>
      <w:r>
        <w:t xml:space="preserve"> </w:t>
      </w:r>
      <w:r>
        <w:rPr>
          <w:iCs/>
          <w:i/>
        </w:rPr>
        <w:t xml:space="preserve">Pedagogical Strategies for Mathematics Education in Lagos State Secondary Schools</w:t>
      </w:r>
      <w:r>
        <w:t xml:space="preserve">. Journal of Nigerian Educational Research.</w:t>
      </w:r>
    </w:p>
    <w:p>
      <w:pPr>
        <w:pStyle w:val="BodyText"/>
      </w:pPr>
      <w:r>
        <w:t xml:space="preserve">This research paper addresses the specific challenges faced by mathematics teachers in Lagos, including overcrowded classrooms, lack of resources, and diverse student backgrounds. It offers practical strategies for educators to improve student engagement and performance. Given the rapid urbanization of Lagos, this text is highly relevant for current teachers who must adapt to a dynamic educational environment. It provides evidence-based recommendations that can be immediately applied in schools across Lagos Island and Mainland.</w:t>
      </w:r>
    </w:p>
    <w:bookmarkEnd w:id="28"/>
    <w:bookmarkStart w:id="29" w:name="technology-and-mathematics-learning"/>
    <w:p>
      <w:pPr>
        <w:pStyle w:val="Heading3"/>
      </w:pPr>
      <w:r>
        <w:t xml:space="preserve">6. Technology and Mathematics Learning</w:t>
      </w:r>
    </w:p>
    <w:p>
      <w:pPr>
        <w:pStyle w:val="FirstParagraph"/>
      </w:pPr>
      <w:r>
        <w:t xml:space="preserve">Nwosu, C. E., &amp; Eze, P. N. (2021).</w:t>
      </w:r>
      <w:r>
        <w:t xml:space="preserve"> </w:t>
      </w:r>
      <w:r>
        <w:rPr>
          <w:iCs/>
          <w:i/>
        </w:rPr>
        <w:t xml:space="preserve">Integrating Digital Tools in Mathematics Classrooms: A Case Study of Lagos</w:t>
      </w:r>
      <w:r>
        <w:t xml:space="preserve">. African Journal of Educational Technology.</w:t>
      </w:r>
    </w:p>
    <w:p>
      <w:pPr>
        <w:pStyle w:val="BodyText"/>
      </w:pPr>
      <w:r>
        <w:t xml:space="preserve">As Lagos becomes a tech hub in Africa, the integration of technology in education is paramount. This study examines how digital tools can enhance the teaching of mathematics in Lagosian schools. It highlights the potential for using mobile applications and online platforms to supplement traditional teaching methods. This resource is vital for modernizing the approach to mathematics education in Nigeria, ensuring that students in Lagos are equipped with the digital literacy skills necessary for the 21st-century workforce.</w:t>
      </w:r>
    </w:p>
    <w:bookmarkEnd w:id="29"/>
    <w:bookmarkEnd w:id="30"/>
    <w:bookmarkStart w:id="31" w:name="conclusion"/>
    <w:p>
      <w:pPr>
        <w:pStyle w:val="Heading2"/>
      </w:pPr>
      <w:r>
        <w:t xml:space="preserve">Conclusion</w:t>
      </w:r>
    </w:p>
    <w:p>
      <w:pPr>
        <w:pStyle w:val="FirstParagraph"/>
      </w:pPr>
      <w:r>
        <w:t xml:space="preserve">The study of mathematicians and the teaching of mathematics in Lagos, Nigeria, is a multifaceted endeavor. It requires an appreciation of global history, a celebration of local Nigerian talent, and a pragmatic approach to educational challenges. The resources listed in this annotated bibliography provide a solid foundation for anyone interested in advancing mathematical literacy in Lagos. By leveraging these texts, educators can inspire the next generation of Nigerian mathematicians to contribute to the global scientific community.</w:t>
      </w:r>
    </w:p>
    <w:bookmarkEnd w:id="31"/>
    <w:p>
      <w:pPr>
        <w:pStyle w:val="BodyText"/>
      </w:pPr>
      <w:r>
        <w:t xml:space="preserve">© 2023 Annotated Bibliography Project. Prepared for educational use in Lagos,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Education in Lagos, Nigeria</dc:title>
  <dc:creator/>
  <dc:language>en</dc:language>
  <cp:keywords/>
  <dcterms:created xsi:type="dcterms:W3CDTF">2026-08-07T16:50:04Z</dcterms:created>
  <dcterms:modified xsi:type="dcterms:W3CDTF">2026-08-07T16:50:04Z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