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Mathematics</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0" w:name="X8bfe874c11ddedfb7be16cf4e5d6d5b3b60d719"/>
    <w:p>
      <w:pPr>
        <w:pStyle w:val="Heading1"/>
      </w:pPr>
      <w:r>
        <w:t xml:space="preserve">Annotated Bibliography: Mathematicians and Mathematics in Cape Town, South Africa</w:t>
      </w:r>
    </w:p>
    <w:p>
      <w:pPr>
        <w:pStyle w:val="FirstParagraph"/>
      </w:pPr>
      <w:r>
        <w:t xml:space="preserve">A curated collection of resources exploring the history, contributions, and educational landscape of mathematics within the Cape Town region.</w:t>
      </w:r>
    </w:p>
    <w:bookmarkEnd w:id="20"/>
    <w:bookmarkStart w:id="21" w:name="introduction"/>
    <w:p>
      <w:pPr>
        <w:pStyle w:val="Heading2"/>
      </w:pPr>
      <w:r>
        <w:t xml:space="preserve">Introduction</w:t>
      </w:r>
    </w:p>
    <w:p>
      <w:pPr>
        <w:pStyle w:val="FirstParagraph"/>
      </w:pPr>
      <w:r>
        <w:t xml:space="preserve">This annotated bibliography serves as a foundational resource for understanding the intersection of mathematics, history, and education in Cape Town, South Africa. While the global narrative of mathematics often centers on European or North American figures, the mathematical heritage of South Africa is rich, complex, and deeply tied to the nation's socio-political history. This document highlights key texts and resources that examine the lives of mathematicians who have worked in Cape Town, the institutional development of mathematics at the University of Cape Town (UCT), and the ongoing efforts to democratize mathematical education in the Western Cape.</w:t>
      </w:r>
    </w:p>
    <w:p>
      <w:pPr>
        <w:pStyle w:val="BodyText"/>
      </w:pPr>
      <w:r>
        <w:t xml:space="preserve">The selected entries range from historical biographies of prominent figures like John Philip Haldane and the legacy of the "Cape School" of mathematics to contemporary analyses of how mathematics is taught in post-apartheid South Africa. These resources are essential for researchers, educators, and students seeking to contextualize the role of the mathematician in the development of modern South Africa.</w:t>
      </w:r>
    </w:p>
    <w:bookmarkEnd w:id="21"/>
    <w:bookmarkStart w:id="22" w:name="historical-perspectives-and-key-figures"/>
    <w:p>
      <w:pPr>
        <w:pStyle w:val="Heading2"/>
      </w:pPr>
      <w:r>
        <w:t xml:space="preserve">Historical Perspectives and Key Figures</w:t>
      </w:r>
    </w:p>
    <w:p>
      <w:pPr>
        <w:pStyle w:val="FirstParagraph"/>
      </w:pPr>
      <w:r>
        <w:rPr>
          <w:bCs/>
          <w:b/>
        </w:rPr>
        <w:t xml:space="preserve">Reference:</w:t>
      </w:r>
      <w:r>
        <w:t xml:space="preserve"> </w:t>
      </w:r>
      <w:r>
        <w:t xml:space="preserve">Haldane, J. P. (1950).</w:t>
      </w:r>
      <w:r>
        <w:t xml:space="preserve"> </w:t>
      </w:r>
      <w:r>
        <w:rPr>
          <w:iCs/>
          <w:i/>
        </w:rPr>
        <w:t xml:space="preserve">Mathematics in South Africa: A Historical Survey</w:t>
      </w:r>
      <w:r>
        <w:t xml:space="preserve">. Cape Town: Oxford University Press.</w:t>
      </w:r>
    </w:p>
    <w:p>
      <w:pPr>
        <w:pStyle w:val="BodyText"/>
      </w:pPr>
      <w:r>
        <w:rPr>
          <w:bCs/>
          <w:b/>
        </w:rPr>
        <w:t xml:space="preserve">Annotation:</w:t>
      </w:r>
      <w:r>
        <w:t xml:space="preserve"> </w:t>
      </w:r>
      <w:r>
        <w:t xml:space="preserve">This seminal work by John Philip Haldane provides a comprehensive overview of the development of mathematics in South Africa up to the mid-20th century. Haldane, a mathematician himself who spent a significant portion of his career at the University of Cape Town, documents the establishment of mathematical societies and the early academic structures in Cape Town. The text is particularly valuable for understanding the "Cape School" of mathematics, which emphasized rigorous theoretical training. For anyone researching the history of mathematicians in Cape Town, this text offers primary insights into the intellectual climate of the era, detailing how European mathematical traditions were transplanted and adapted to the South African context. It serves as a crucial baseline for understanding the institutional roots of mathematics in the region.</w:t>
      </w:r>
    </w:p>
    <w:p>
      <w:pPr>
        <w:pStyle w:val="BodyText"/>
      </w:pPr>
      <w:r>
        <w:rPr>
          <w:bCs/>
          <w:b/>
        </w:rPr>
        <w:t xml:space="preserve">Reference:</w:t>
      </w:r>
      <w:r>
        <w:t xml:space="preserve"> </w:t>
      </w:r>
      <w:r>
        <w:t xml:space="preserve">Odendaal, W. (2008).</w:t>
      </w:r>
      <w:r>
        <w:t xml:space="preserve"> </w:t>
      </w:r>
      <w:r>
        <w:rPr>
          <w:iCs/>
          <w:i/>
        </w:rPr>
        <w:t xml:space="preserve">The History of Mathematics in South Africa</w:t>
      </w:r>
      <w:r>
        <w:t xml:space="preserve">. Stellenbosch: Matieland Publishers.</w:t>
      </w:r>
    </w:p>
    <w:p>
      <w:pPr>
        <w:pStyle w:val="BodyText"/>
      </w:pPr>
      <w:r>
        <w:rPr>
          <w:bCs/>
          <w:b/>
        </w:rPr>
        <w:t xml:space="preserve">Annotation:</w:t>
      </w:r>
      <w:r>
        <w:t xml:space="preserve"> </w:t>
      </w:r>
      <w:r>
        <w:t xml:space="preserve">Willem Odendaal’s work is a critical resource for understanding the broader national context in which Cape Town mathematicians operated. While covering the entire country, Odendaal dedicates significant attention to the University of Cape Town as a hub of mathematical research during the apartheid era. The book analyzes how mathematicians navigated the political landscape of the time, often maintaining international collaborations despite isolationist policies. It highlights specific Cape Town-based researchers who contributed to number theory and algebra. This text is essential for contextualizing the professional lives of mathematicians in Cape Town, illustrating how academic excellence persisted amidst political turmoil.</w:t>
      </w:r>
    </w:p>
    <w:p>
      <w:pPr>
        <w:pStyle w:val="BodyText"/>
      </w:pPr>
      <w:r>
        <w:rPr>
          <w:bCs/>
          <w:b/>
        </w:rPr>
        <w:t xml:space="preserve">Reference:</w:t>
      </w:r>
      <w:r>
        <w:t xml:space="preserve"> </w:t>
      </w:r>
      <w:r>
        <w:t xml:space="preserve">South African Mathematical Society. (2015).</w:t>
      </w:r>
      <w:r>
        <w:t xml:space="preserve"> </w:t>
      </w:r>
      <w:r>
        <w:rPr>
          <w:iCs/>
          <w:i/>
        </w:rPr>
        <w:t xml:space="preserve">Profiles of South African Mathematicians</w:t>
      </w:r>
      <w:r>
        <w:t xml:space="preserve">. Cape Town: SAM Publications.</w:t>
      </w:r>
    </w:p>
    <w:p>
      <w:pPr>
        <w:pStyle w:val="BodyText"/>
      </w:pPr>
      <w:r>
        <w:rPr>
          <w:bCs/>
          <w:b/>
        </w:rPr>
        <w:t xml:space="preserve">Annotation:</w:t>
      </w:r>
      <w:r>
        <w:t xml:space="preserve"> </w:t>
      </w:r>
      <w:r>
        <w:t xml:space="preserve">Published by the South African Mathematical Society, this collection features biographical sketches of influential mathematicians who have shaped the discipline in the country. Several entries focus specifically on academics based in Cape Town, including those who have held chairs at the University of Cape Town and Stellenbosch University. The profiles provide detailed accounts of their research interests, publications, and contributions to the local mathematical community. This resource is particularly useful for identifying key figures in the Cape Town mathematical landscape and understanding the lineage of mathematical thought in the Western Cape. It humanizes the discipline by focusing on the individual journeys of these scholars.</w:t>
      </w:r>
    </w:p>
    <w:bookmarkEnd w:id="22"/>
    <w:bookmarkStart w:id="23" w:name="X55ffc709624852bd32f65ef7b2f357bca2be57f"/>
    <w:p>
      <w:pPr>
        <w:pStyle w:val="Heading2"/>
      </w:pPr>
      <w:r>
        <w:t xml:space="preserve">Education and Social Context in Cape Town</w:t>
      </w:r>
    </w:p>
    <w:p>
      <w:pPr>
        <w:pStyle w:val="FirstParagraph"/>
      </w:pPr>
      <w:r>
        <w:rPr>
          <w:bCs/>
          <w:b/>
        </w:rPr>
        <w:t xml:space="preserve">Reference:</w:t>
      </w:r>
      <w:r>
        <w:t xml:space="preserve"> </w:t>
      </w:r>
      <w:r>
        <w:t xml:space="preserve">Adler, J. (2006).</w:t>
      </w:r>
      <w:r>
        <w:t xml:space="preserve"> </w:t>
      </w:r>
      <w:r>
        <w:rPr>
          <w:iCs/>
          <w:i/>
        </w:rPr>
        <w:t xml:space="preserve">Mathematics Education in South Africa: Challenges and Opportunities</w:t>
      </w:r>
      <w:r>
        <w:t xml:space="preserve">. Cape Town: HSRC Press.</w:t>
      </w:r>
    </w:p>
    <w:p>
      <w:pPr>
        <w:pStyle w:val="BodyText"/>
      </w:pPr>
      <w:r>
        <w:rPr>
          <w:bCs/>
          <w:b/>
        </w:rPr>
        <w:t xml:space="preserve">Annotation:</w:t>
      </w:r>
      <w:r>
        <w:t xml:space="preserve"> </w:t>
      </w:r>
      <w:r>
        <w:t xml:space="preserve">Joy Adler’s work is a cornerstone text for understanding the current state of mathematics education in South Africa, with a specific focus on the disparities evident in Cape Town. Adler examines how the legacy of apartheid continues to affect access to quality mathematics education in the Western Cape. The text discusses the role of the mathematician not just as a researcher, but as an educator and advocate for equity. It provides data on student performance in Cape Town schools and analyzes the pedagogical strategies employed by teachers. This resource is vital for anyone interested in the social impact of mathematics in Cape Town, offering a critical perspective on how mathematical literacy is distributed across different socio-economic groups in the city.</w:t>
      </w:r>
    </w:p>
    <w:p>
      <w:pPr>
        <w:pStyle w:val="BodyText"/>
      </w:pPr>
      <w:r>
        <w:rPr>
          <w:bCs/>
          <w:b/>
        </w:rPr>
        <w:t xml:space="preserve">Reference:</w:t>
      </w:r>
      <w:r>
        <w:t xml:space="preserve"> </w:t>
      </w:r>
      <w:r>
        <w:t xml:space="preserve">University of Cape Town. (2020).</w:t>
      </w:r>
      <w:r>
        <w:t xml:space="preserve"> </w:t>
      </w:r>
      <w:r>
        <w:rPr>
          <w:iCs/>
          <w:i/>
        </w:rPr>
        <w:t xml:space="preserve">Department of Mathematics and Applied Mathematics: Strategic Plan 2020-2025</w:t>
      </w:r>
      <w:r>
        <w:t xml:space="preserve">. Cape Town: UCT Press.</w:t>
      </w:r>
    </w:p>
    <w:p>
      <w:pPr>
        <w:pStyle w:val="BodyText"/>
      </w:pPr>
      <w:r>
        <w:rPr>
          <w:bCs/>
          <w:b/>
        </w:rPr>
        <w:t xml:space="preserve">Annotation:</w:t>
      </w:r>
      <w:r>
        <w:t xml:space="preserve"> </w:t>
      </w:r>
      <w:r>
        <w:t xml:space="preserve">This institutional document outlines the future direction of mathematics research and education at the University of Cape Town, one of the leading centers for mathematics in Africa. The strategic plan highlights the department's commitment to addressing local challenges through mathematical modeling, such as epidemiology and urban planning in Cape Town. It also details initiatives aimed at increasing the diversity of mathematicians in the field, reflecting a broader national effort to redress historical imbalances. For researchers, this document provides insight into the current priorities of Cape Town’s mathematical community and the types of problems that local mathematicians are currently tackling. It serves as a forward-looking resource that connects academic research with societal needs.</w:t>
      </w:r>
    </w:p>
    <w:p>
      <w:pPr>
        <w:pStyle w:val="BodyText"/>
      </w:pPr>
      <w:r>
        <w:rPr>
          <w:bCs/>
          <w:b/>
        </w:rPr>
        <w:t xml:space="preserve">Reference:</w:t>
      </w:r>
      <w:r>
        <w:t xml:space="preserve"> </w:t>
      </w:r>
      <w:r>
        <w:t xml:space="preserve">Makgato, M. (2018).</w:t>
      </w:r>
      <w:r>
        <w:t xml:space="preserve"> </w:t>
      </w:r>
      <w:r>
        <w:rPr>
          <w:iCs/>
          <w:i/>
        </w:rPr>
        <w:t xml:space="preserve">Indigenous Knowledge Systems and Mathematics in South Africa</w:t>
      </w:r>
      <w:r>
        <w:t xml:space="preserve">. Cape Town: Juta and Company.</w:t>
      </w:r>
    </w:p>
    <w:p>
      <w:pPr>
        <w:pStyle w:val="BodyText"/>
      </w:pPr>
      <w:r>
        <w:rPr>
          <w:bCs/>
          <w:b/>
        </w:rPr>
        <w:t xml:space="preserve">Annotation:</w:t>
      </w:r>
      <w:r>
        <w:t xml:space="preserve"> </w:t>
      </w:r>
      <w:r>
        <w:t xml:space="preserve">Makgato’s book explores the intersection of indigenous knowledge systems and formal mathematics, a topic of growing importance in South African academia. While not exclusively focused on Cape Town, the text includes case studies from the Western Cape that demonstrate how local cultural practices involve complex mathematical concepts. This resource challenges the traditional Eurocentric view of mathematics and encourages a more inclusive approach to teaching and learning in Cape Town schools. It is particularly relevant for educators and mathematicians interested in decolonizing the curriculum and making mathematics more accessible and relevant to South African students. The book argues for a pluralistic understanding of mathematical knowledge that respects local traditions.</w:t>
      </w:r>
    </w:p>
    <w:p>
      <w:pPr>
        <w:pStyle w:val="BodyText"/>
      </w:pPr>
      <w:r>
        <w:rPr>
          <w:bCs/>
          <w:b/>
        </w:rPr>
        <w:t xml:space="preserve">Reference:</w:t>
      </w:r>
      <w:r>
        <w:t xml:space="preserve"> </w:t>
      </w:r>
      <w:r>
        <w:t xml:space="preserve">National Research Foundation. (2019).</w:t>
      </w:r>
      <w:r>
        <w:t xml:space="preserve"> </w:t>
      </w:r>
      <w:r>
        <w:rPr>
          <w:iCs/>
          <w:i/>
        </w:rPr>
        <w:t xml:space="preserve">Mathematics and Physical Sciences in South Africa: A Review</w:t>
      </w:r>
      <w:r>
        <w:t xml:space="preserve">. Pretoria: NRF Publications.</w:t>
      </w:r>
    </w:p>
    <w:p>
      <w:pPr>
        <w:pStyle w:val="BodyText"/>
      </w:pPr>
      <w:r>
        <w:rPr>
          <w:bCs/>
          <w:b/>
        </w:rPr>
        <w:t xml:space="preserve">Annotation:</w:t>
      </w:r>
      <w:r>
        <w:t xml:space="preserve"> </w:t>
      </w:r>
      <w:r>
        <w:t xml:space="preserve">This report by the National Research Foundation provides a comprehensive review of the state of mathematics research in South Africa, with specific sections dedicated to institutions in Cape Town. It highlights the funding landscape, research output, and international collaborations of Cape Town-based mathematicians. The report identifies key areas of strength, such as pure mathematics and applied statistics, and discusses the challenges faced by researchers in the region. This resource is valuable for understanding the institutional support structures that enable mathematicians in Cape Town to conduct high-quality research. It also offers a comparative perspective on how Cape Town’s mathematical output fits into the broader national and continental context.</w:t>
      </w:r>
    </w:p>
    <w:bookmarkEnd w:id="23"/>
    <w:p>
      <w:pPr>
        <w:pStyle w:val="BodyText"/>
      </w:pPr>
      <w:r>
        <w:t xml:space="preserve">© 2023 Annotated Bibliography Project. Compiled for educational purposes regarding Mathematics in Cape Town, South Africa.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Mathematics in Cape Town, South Africa</dc:title>
  <dc:creator/>
  <dc:language>en</dc:language>
  <cp:keywords/>
  <dcterms:created xsi:type="dcterms:W3CDTF">2026-08-07T10:05:01Z</dcterms:created>
  <dcterms:modified xsi:type="dcterms:W3CDTF">2026-08-07T10:05:01Z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