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Montreal,</w:t>
      </w:r>
      <w:r>
        <w:t xml:space="preserve"> </w:t>
      </w:r>
      <w:r>
        <w:t xml:space="preserve">Canada</w:t>
      </w:r>
    </w:p>
    <w:bookmarkStart w:id="20" w:name="Xef749f792d078c5aa06859038f655f8e28f94f5"/>
    <w:p>
      <w:pPr>
        <w:pStyle w:val="Heading1"/>
      </w:pPr>
      <w:r>
        <w:t xml:space="preserve">Annotated Bibliography: The Automotive Mechanic Profession in Montreal, Canada</w:t>
      </w:r>
    </w:p>
    <w:p>
      <w:pPr>
        <w:pStyle w:val="FirstParagraph"/>
      </w:pPr>
      <w:r>
        <w:t xml:space="preserve">The following annotated bibliography compiles essential resources regarding the profession of the automotive mechanic within the specific context of Montreal, Quebec, Canada. This collection addresses the regulatory frameworks established by the Ordre des mécaniciens du Québec (OMQ), the linguistic requirements of Bill 96, the technical challenges posed by Montreal's distinct climate, and the economic landscape of the automotive service industry in the region. These sources are critical for understanding the operational, legal, and professional standards required to practice as a mechanic in this major Canadian metropolitan area.</w:t>
      </w:r>
    </w:p>
    <w:p>
      <w:pPr>
        <w:pStyle w:val="BodyText"/>
      </w:pPr>
      <w:r>
        <w:t xml:space="preserve">Ordre des mécaniciens du Québec (OMQ). (2023).</w:t>
      </w:r>
      <w:r>
        <w:t xml:space="preserve"> </w:t>
      </w:r>
      <w:r>
        <w:rPr>
          <w:iCs/>
          <w:i/>
        </w:rPr>
        <w:t xml:space="preserve">Code of Ethics and Professional Rules for Mechanics in Quebec</w:t>
      </w:r>
      <w:r>
        <w:t xml:space="preserve">. Montreal: OMQ Publications.</w:t>
      </w:r>
    </w:p>
    <w:p>
      <w:pPr>
        <w:pStyle w:val="BodyText"/>
      </w:pPr>
      <w:r>
        <w:t xml:space="preserve">This primary source outlines the legal and ethical obligations of all registered mechanics in Quebec. It is particularly relevant to Montreal practitioners as it details the mandatory certification levels required to diagnose and repair vehicles legally. The document emphasizes consumer protection laws specific to the province, ensuring that mechanics in Montreal adhere to strict standards regarding diagnostic accuracy and repair estimates. It serves as the foundational text for understanding the regulatory environment governing the mechanic profession in Canada's second-largest city.</w:t>
      </w:r>
    </w:p>
    <w:p>
      <w:pPr>
        <w:pStyle w:val="BodyText"/>
      </w:pPr>
      <w:r>
        <w:t xml:space="preserve">Keywords: OMQ, Regulation, Ethics, Quebec Law, Certification</w:t>
      </w:r>
    </w:p>
    <w:p>
      <w:pPr>
        <w:pStyle w:val="BodyText"/>
      </w:pPr>
      <w:r>
        <w:t xml:space="preserve">Government of Quebec. (2022).</w:t>
      </w:r>
      <w:r>
        <w:t xml:space="preserve"> </w:t>
      </w:r>
      <w:r>
        <w:rPr>
          <w:iCs/>
          <w:i/>
        </w:rPr>
        <w:t xml:space="preserve">Charter of the French Language (Bill 96): Implications for Technical Trades</w:t>
      </w:r>
      <w:r>
        <w:t xml:space="preserve">. Quebec City: Publications du Québec.</w:t>
      </w:r>
    </w:p>
    <w:p>
      <w:pPr>
        <w:pStyle w:val="BodyText"/>
      </w:pPr>
      <w:r>
        <w:t xml:space="preserve">This government publication details the linguistic requirements for professionals working in Quebec, including automotive mechanics. For mechanics in Montreal, this document is crucial as it mandates that all client interactions, invoices, and technical documentation must be conducted in French. It highlights the necessity for mechanics to possess functional French language skills to maintain their professional license and operate legally within the city. The text provides a clear framework for how language laws impact daily operations in Montreal's diverse automotive workshops.</w:t>
      </w:r>
    </w:p>
    <w:p>
      <w:pPr>
        <w:pStyle w:val="BodyText"/>
      </w:pPr>
      <w:r>
        <w:t xml:space="preserve">Keywords: Bill 96, French Language, Legal Compliance, Montreal Business</w:t>
      </w:r>
    </w:p>
    <w:p>
      <w:pPr>
        <w:pStyle w:val="BodyText"/>
      </w:pPr>
      <w:r>
        <w:t xml:space="preserve">Institut de la mécanique automobile du Québec (IMAQ). (2023).</w:t>
      </w:r>
      <w:r>
        <w:t xml:space="preserve"> </w:t>
      </w:r>
      <w:r>
        <w:rPr>
          <w:iCs/>
          <w:i/>
        </w:rPr>
        <w:t xml:space="preserve">Winter Maintenance and Cold Weather Diagnostics: A Guide for Quebec Mechanics</w:t>
      </w:r>
      <w:r>
        <w:t xml:space="preserve">. Montreal: IMAQ Technical Press.</w:t>
      </w:r>
    </w:p>
    <w:p>
      <w:pPr>
        <w:pStyle w:val="BodyText"/>
      </w:pPr>
      <w:r>
        <w:t xml:space="preserve">This technical manual addresses the unique environmental challenges faced by mechanics in Montreal. Given the city's harsh winters, heavy road salting, and extreme temperature fluctuations, this resource provides specialized training on corrosion prevention, battery health, and winter tire regulations. It is an essential reference for mechanics to ensure vehicles are roadworthy under Montreal's specific climatic conditions. The guide bridges the gap between general automotive theory and the practical realities of maintaining vehicles in a Canadian winter environment.</w:t>
      </w:r>
    </w:p>
    <w:p>
      <w:pPr>
        <w:pStyle w:val="BodyText"/>
      </w:pPr>
      <w:r>
        <w:t xml:space="preserve">Keywords: Winter Maintenance, Corrosion, Climate Adaptation, Technical Guide</w:t>
      </w:r>
    </w:p>
    <w:p>
      <w:pPr>
        <w:pStyle w:val="BodyText"/>
      </w:pPr>
      <w:r>
        <w:t xml:space="preserve">Statistics Canada. (2023).</w:t>
      </w:r>
      <w:r>
        <w:t xml:space="preserve"> </w:t>
      </w:r>
      <w:r>
        <w:rPr>
          <w:iCs/>
          <w:i/>
        </w:rPr>
        <w:t xml:space="preserve">Labour Market Outlook: Automotive Service Technicians and Mechanics in the Montreal Census Metropolitan Area</w:t>
      </w:r>
      <w:r>
        <w:t xml:space="preserve">. Ottawa: Statistics Canada.</w:t>
      </w:r>
    </w:p>
    <w:p>
      <w:pPr>
        <w:pStyle w:val="BodyText"/>
      </w:pPr>
      <w:r>
        <w:t xml:space="preserve">This statistical report provides a comprehensive analysis of the job market for mechanics in Montreal. It covers employment trends, average salaries, and the projected demand for skilled technicians in the region. The data highlights a significant shortage of certified mechanics in Montreal, offering valuable insights for both employers and job seekers. It contextualizes the mechanic profession within the broader Canadian economy, demonstrating the high value placed on skilled trades in the Montreal metropolitan area.</w:t>
      </w:r>
    </w:p>
    <w:p>
      <w:pPr>
        <w:pStyle w:val="BodyText"/>
      </w:pPr>
      <w:r>
        <w:t xml:space="preserve">Keywords: Labour Market, Employment Trends, Salary Data, Montreal Economy</w:t>
      </w:r>
    </w:p>
    <w:p>
      <w:pPr>
        <w:pStyle w:val="BodyText"/>
      </w:pPr>
      <w:r>
        <w:t xml:space="preserve">Collège de Bois-de-Boulogne. (2023).</w:t>
      </w:r>
      <w:r>
        <w:t xml:space="preserve"> </w:t>
      </w:r>
      <w:r>
        <w:rPr>
          <w:iCs/>
          <w:i/>
        </w:rPr>
        <w:t xml:space="preserve">Curriculum Standards for Automotive Technology Programs in Quebec</w:t>
      </w:r>
      <w:r>
        <w:t xml:space="preserve">. Montreal: Cégep de Bois-de-Boulogne.</w:t>
      </w:r>
    </w:p>
    <w:p>
      <w:pPr>
        <w:pStyle w:val="BodyText"/>
      </w:pPr>
      <w:r>
        <w:t xml:space="preserve">This document outlines the educational requirements for aspiring mechanics in Quebec, focusing on the CEGEP-level programs prevalent in Montreal. It details the theoretical and practical components necessary to qualify for the OMQ exam. For the Montreal context, this source is vital as it reflects the local educational infrastructure that supplies the city with new mechanics. It ensures that training aligns with current industry standards and the specific regulatory needs of Quebec's automotive sector.</w:t>
      </w:r>
    </w:p>
    <w:p>
      <w:pPr>
        <w:pStyle w:val="BodyText"/>
      </w:pPr>
      <w:r>
        <w:t xml:space="preserve">Keywords: Education, CEGEP, Training Standards, Curriculum</w:t>
      </w:r>
    </w:p>
    <w:p>
      <w:pPr>
        <w:pStyle w:val="BodyText"/>
      </w:pPr>
      <w:r>
        <w:t xml:space="preserve">Association des concessionnaires automobiles du Québec (ACAQ). (2022).</w:t>
      </w:r>
      <w:r>
        <w:t xml:space="preserve"> </w:t>
      </w:r>
      <w:r>
        <w:rPr>
          <w:iCs/>
          <w:i/>
        </w:rPr>
        <w:t xml:space="preserve">Electric Vehicle Infrastructure and Technician Training in Montreal</w:t>
      </w:r>
      <w:r>
        <w:t xml:space="preserve">. Montreal: ACAQ Reports.</w:t>
      </w:r>
    </w:p>
    <w:p>
      <w:pPr>
        <w:pStyle w:val="BodyText"/>
      </w:pPr>
      <w:r>
        <w:t xml:space="preserve">This report explores the transition to electric vehicles (EVs) within Montreal's automotive industry. It discusses the specialized training mechanics must undergo to service high-voltage systems, a growing necessity in Canada's push toward green transportation. The document is highly relevant for Montreal mechanics, as the city is rapidly expanding its EV charging infrastructure. It provides a roadmap for traditional mechanics to adapt their skills to meet the evolving technological demands of the Canadian market.</w:t>
      </w:r>
    </w:p>
    <w:p>
      <w:pPr>
        <w:pStyle w:val="BodyText"/>
      </w:pPr>
      <w:r>
        <w:t xml:space="preserve">Keywords: Electric Vehicles, EV Training, Green Technology, Industry Transition</w:t>
      </w:r>
    </w:p>
    <w:p>
      <w:pPr>
        <w:pStyle w:val="BodyText"/>
      </w:pPr>
      <w:r>
        <w:t xml:space="preserve">Montreal Economic Institute. (2023).</w:t>
      </w:r>
      <w:r>
        <w:t xml:space="preserve"> </w:t>
      </w:r>
      <w:r>
        <w:rPr>
          <w:iCs/>
          <w:i/>
        </w:rPr>
        <w:t xml:space="preserve">The Impact of Regulatory Costs on Small Automotive Repair Shops in Montreal</w:t>
      </w:r>
      <w:r>
        <w:t xml:space="preserve">. Montreal: MEI Publications.</w:t>
      </w:r>
    </w:p>
    <w:p>
      <w:pPr>
        <w:pStyle w:val="BodyText"/>
      </w:pPr>
      <w:r>
        <w:t xml:space="preserve">This economic analysis examines the financial pressures faced by independent mechanic shops in Montreal. It discusses how provincial regulations, environmental compliance costs, and urban zoning laws affect small businesses. For mechanics operating their own workshops in Montreal, this source offers critical insights into the economic viability of their operations. It highlights the balance between maintaining high professional standards and managing the operational costs inherent to the Canadian regulatory environment.</w:t>
      </w:r>
    </w:p>
    <w:p>
      <w:pPr>
        <w:pStyle w:val="BodyText"/>
      </w:pPr>
      <w:r>
        <w:t xml:space="preserve">Keywords: Small Business, Economic Analysis, Regulatory Costs, Montreal Industry</w:t>
      </w:r>
    </w:p>
    <w:p>
      <w:pPr>
        <w:pStyle w:val="BodyText"/>
      </w:pPr>
      <w:r>
        <w:t xml:space="preserve">Canadian Council of Directors of Apprenticeship (CCDA). (2023).</w:t>
      </w:r>
      <w:r>
        <w:t xml:space="preserve"> </w:t>
      </w:r>
      <w:r>
        <w:rPr>
          <w:iCs/>
          <w:i/>
        </w:rPr>
        <w:t xml:space="preserve">Apprenticeship Pathways for Automotive Mechanics in Quebec</w:t>
      </w:r>
      <w:r>
        <w:t xml:space="preserve">. Ottawa: CCDA.</w:t>
      </w:r>
    </w:p>
    <w:p>
      <w:pPr>
        <w:pStyle w:val="BodyText"/>
      </w:pPr>
      <w:r>
        <w:t xml:space="preserve">This federal-provincial document outlines the apprenticeship model used to certify mechanics in Canada, with specific sections dedicated to Quebec's unique system. It details the ratio of on-the-job training to classroom instruction required for mechanics in Montreal to achieve full certification. This resource is essential for understanding the long-term career progression of a mechanic in Canada, emphasizing the structured, hands-on learning approach that defines the profession in the Montreal region.</w:t>
      </w:r>
    </w:p>
    <w:p>
      <w:pPr>
        <w:pStyle w:val="BodyText"/>
      </w:pPr>
      <w:r>
        <w:t xml:space="preserve">Keywords: Apprenticeship, Career Path, Certification Process, Federal-Provincial Relations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Montreal, Canada</dc:title>
  <dc:creator/>
  <dc:language>en</dc:language>
  <cp:keywords/>
  <dcterms:created xsi:type="dcterms:W3CDTF">2026-08-07T07:49:02Z</dcterms:created>
  <dcterms:modified xsi:type="dcterms:W3CDTF">2026-08-07T07:49:02Z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