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Automotive Mechanics and Technical Infrastructure in Kinshasa, Democratic Republic of the Congo</w:t>
      </w:r>
    </w:p>
    <w:bookmarkEnd w:id="20"/>
    <w:bookmarkStart w:id="21" w:name="introduction"/>
    <w:p>
      <w:pPr>
        <w:pStyle w:val="Heading2"/>
      </w:pPr>
      <w:r>
        <w:t xml:space="preserve">Introduction</w:t>
      </w:r>
    </w:p>
    <w:p>
      <w:pPr>
        <w:pStyle w:val="FirstParagraph"/>
      </w:pPr>
      <w:r>
        <w:t xml:space="preserve">The automotive landscape in Kinshasa, the capital of the Democratic Republic of the Congo (DRC), presents a unique set of challenges and opportunities for mechanics. As the economic hub of Central Africa, Kinshasa relies heavily on a fleet of aging vehicles, imported spare parts, and a robust informal sector of technical expertise. The role of the mechanic in this context extends beyond simple repair; it involves improvisation, adaptation to poor road conditions, and navigating a complex supply chain for parts.</w:t>
      </w:r>
    </w:p>
    <w:p>
      <w:pPr>
        <w:pStyle w:val="BodyText"/>
      </w:pPr>
      <w:r>
        <w:t xml:space="preserve">This annotated bibliography compiles key resources regarding automotive maintenance, the socio-economic role of mechanics in developing nations, and specific infrastructural challenges relevant to Kinshasa. These sources provide a comprehensive understanding of the technical, economic, and environmental factors influencing the practice of mechanics in the region.</w:t>
      </w:r>
    </w:p>
    <w:bookmarkEnd w:id="21"/>
    <w:bookmarkStart w:id="22" w:name="technical-and-operational-resources"/>
    <w:p>
      <w:pPr>
        <w:pStyle w:val="Heading2"/>
      </w:pPr>
      <w:r>
        <w:t xml:space="preserve">Technical and Operational Resources</w:t>
      </w:r>
    </w:p>
    <w:p>
      <w:pPr>
        <w:pStyle w:val="FirstParagraph"/>
      </w:pPr>
      <w:r>
        <w:t xml:space="preserve">Chilton, R. (2021).</w:t>
      </w:r>
      <w:r>
        <w:t xml:space="preserve"> </w:t>
      </w:r>
      <w:r>
        <w:rPr>
          <w:iCs/>
          <w:i/>
        </w:rPr>
        <w:t xml:space="preserve">Chilton's Total Car Care: Import &amp; Domestic Late Model Service Manual</w:t>
      </w:r>
      <w:r>
        <w:t xml:space="preserve">. Chilton.</w:t>
      </w:r>
    </w:p>
    <w:p>
      <w:pPr>
        <w:pStyle w:val="BodyText"/>
      </w:pPr>
      <w:r>
        <w:t xml:space="preserve">This comprehensive manual is a foundational resource for mechanics in Kinshasa, where the vehicle fleet is dominated by imported used cars from Europe, Japan, and the Middle East. The guide provides detailed diagnostic procedures, maintenance schedules, and repair instructions for a wide range of makes and models. For a mechanic in Kinshasa, this text is invaluable for standardizing repair practices and ensuring safety. It addresses the technical complexity of modern vehicles that are increasingly entering the Congolese market, bridging the gap between traditional mechanical skills and modern electronic diagnostics.</w:t>
      </w:r>
    </w:p>
    <w:p>
      <w:pPr>
        <w:pStyle w:val="BodyText"/>
      </w:pPr>
      <w:r>
        <w:t xml:space="preserve">Bosch, R. (2019).</w:t>
      </w:r>
      <w:r>
        <w:t xml:space="preserve"> </w:t>
      </w:r>
      <w:r>
        <w:rPr>
          <w:iCs/>
          <w:i/>
        </w:rPr>
        <w:t xml:space="preserve">Bosch Automotive Handbook</w:t>
      </w:r>
      <w:r>
        <w:t xml:space="preserve"> </w:t>
      </w:r>
      <w:r>
        <w:t xml:space="preserve">(8th ed.). SAE International.</w:t>
      </w:r>
    </w:p>
    <w:p>
      <w:pPr>
        <w:pStyle w:val="BodyText"/>
      </w:pPr>
      <w:r>
        <w:t xml:space="preserve">Widely regarded as the "bible" of automotive engineering, this handbook offers in-depth technical data on vehicle systems, including engines, transmissions, and electrical systems. In the context of DR Congo, where access to specialized training centers may be limited, this resource serves as a critical reference for advanced troubleshooting. It is particularly relevant for mechanics in Kinshasa dealing with heavy-duty trucks and buses, which are essential for the city's logistics and public transport networks. The handbook's emphasis on precision and engineering principles helps elevate the quality of mechanical work in a market often characterized by improvisation.</w:t>
      </w:r>
    </w:p>
    <w:p>
      <w:pPr>
        <w:pStyle w:val="BodyText"/>
      </w:pPr>
      <w:r>
        <w:t xml:space="preserve">World Bank. (2020).</w:t>
      </w:r>
      <w:r>
        <w:t xml:space="preserve"> </w:t>
      </w:r>
      <w:r>
        <w:rPr>
          <w:iCs/>
          <w:i/>
        </w:rPr>
        <w:t xml:space="preserve">Transport Sector Review: Democratic Republic of the Congo</w:t>
      </w:r>
      <w:r>
        <w:t xml:space="preserve">. World Bank Group.</w:t>
      </w:r>
    </w:p>
    <w:p>
      <w:pPr>
        <w:pStyle w:val="BodyText"/>
      </w:pPr>
      <w:r>
        <w:t xml:space="preserve">This report provides a macro-level analysis of the transport infrastructure in the DRC, with specific focus on urban centers like Kinshasa. It details the condition of road networks, the age of the vehicle fleet, and the regulatory environment for transport services. For mechanics, this document is crucial for understanding the external pressures on vehicles, such as the impact of potholes and unpaved roads on suspension and tire wear. It also highlights the economic importance of the transport sector, underscoring the vital role mechanics play in keeping the city's economy moving.</w:t>
      </w:r>
    </w:p>
    <w:bookmarkEnd w:id="22"/>
    <w:bookmarkStart w:id="23" w:name="X85e41ea2ef54747ba94caf2707fe68227857cfd"/>
    <w:p>
      <w:pPr>
        <w:pStyle w:val="Heading2"/>
      </w:pPr>
      <w:r>
        <w:t xml:space="preserve">Socio-Economic and Informal Sector Perspectives</w:t>
      </w:r>
    </w:p>
    <w:p>
      <w:pPr>
        <w:pStyle w:val="FirstParagraph"/>
      </w:pPr>
      <w:r>
        <w:t xml:space="preserve">De Soto, H. (1989).</w:t>
      </w:r>
      <w:r>
        <w:t xml:space="preserve"> </w:t>
      </w:r>
      <w:r>
        <w:rPr>
          <w:iCs/>
          <w:i/>
        </w:rPr>
        <w:t xml:space="preserve">The Other Path: The Invisible Revolution in the Third World</w:t>
      </w:r>
      <w:r>
        <w:t xml:space="preserve">. Harper &amp; Row.</w:t>
      </w:r>
    </w:p>
    <w:p>
      <w:pPr>
        <w:pStyle w:val="BodyText"/>
      </w:pPr>
      <w:r>
        <w:t xml:space="preserve">While not specific to Kinshasa, De Soto's seminal work on the informal economy is highly applicable to the mechanics sector in the DRC. A significant portion of automotive repair in Kinshasa occurs in informal workshops, often without formal licensing or standardized training. This book explores how informal entrepreneurs operate, innovate, and contribute to the economy despite regulatory hurdles. It provides insight into the business models of local mechanics, their reliance on community trust, and the challenges they face in accessing formal credit and technology.</w:t>
      </w:r>
    </w:p>
    <w:p>
      <w:pPr>
        <w:pStyle w:val="BodyText"/>
      </w:pPr>
      <w:r>
        <w:t xml:space="preserve">UNDP. (2018).</w:t>
      </w:r>
      <w:r>
        <w:t xml:space="preserve"> </w:t>
      </w:r>
      <w:r>
        <w:rPr>
          <w:iCs/>
          <w:i/>
        </w:rPr>
        <w:t xml:space="preserve">Human Development Report: Democratic Republic of the Congo</w:t>
      </w:r>
      <w:r>
        <w:t xml:space="preserve">. United Nations Development Programme.</w:t>
      </w:r>
    </w:p>
    <w:p>
      <w:pPr>
        <w:pStyle w:val="BodyText"/>
      </w:pPr>
      <w:r>
        <w:t xml:space="preserve">This report examines the socio-economic conditions in the DRC, including employment trends and skills development. It highlights the demand for technical and vocational training in sectors like automotive repair. For policymakers and educators in Kinshasa, this document underscores the need for structured training programs to professionalize the mechanics trade. It also discusses the potential for job creation in the automotive sector, emphasizing the importance of equipping young Congolese with the skills needed to maintain and repair vehicles efficiently.</w:t>
      </w:r>
    </w:p>
    <w:p>
      <w:pPr>
        <w:pStyle w:val="BodyText"/>
      </w:pPr>
      <w:r>
        <w:t xml:space="preserve">African Development Bank. (2021).</w:t>
      </w:r>
      <w:r>
        <w:t xml:space="preserve"> </w:t>
      </w:r>
      <w:r>
        <w:rPr>
          <w:iCs/>
          <w:i/>
        </w:rPr>
        <w:t xml:space="preserve">Urban Mobility in Kinshasa: Challenges and Opportunities</w:t>
      </w:r>
      <w:r>
        <w:t xml:space="preserve">. AfDB.</w:t>
      </w:r>
    </w:p>
    <w:p>
      <w:pPr>
        <w:pStyle w:val="BodyText"/>
      </w:pPr>
      <w:r>
        <w:t xml:space="preserve">This study focuses specifically on urban mobility in Kinshasa, analyzing the role of informal transport systems such as "wesh-wesh" minibuses and taxis. It discusses the maintenance needs of these vehicles, which are often pushed beyond their operational limits. The report highlights the critical role of mechanics in ensuring the safety and reliability of public transport. It also calls for better regulation and support for the mechanics sector to improve service quality and reduce vehicle breakdowns, which are a major source of traffic congestion in the city.</w:t>
      </w:r>
    </w:p>
    <w:bookmarkEnd w:id="23"/>
    <w:bookmarkStart w:id="24" w:name="X263cfbc56fdd5613c4ac915f02d137e3439bf2b"/>
    <w:p>
      <w:pPr>
        <w:pStyle w:val="Heading2"/>
      </w:pPr>
      <w:r>
        <w:t xml:space="preserve">Environmental and Sustainability Considerations</w:t>
      </w:r>
    </w:p>
    <w:p>
      <w:pPr>
        <w:pStyle w:val="FirstParagraph"/>
      </w:pPr>
      <w:r>
        <w:t xml:space="preserve">UNEP. (2019).</w:t>
      </w:r>
      <w:r>
        <w:t xml:space="preserve"> </w:t>
      </w:r>
      <w:r>
        <w:rPr>
          <w:iCs/>
          <w:i/>
        </w:rPr>
        <w:t xml:space="preserve">End-of-Life Vehicles in Africa: Environmental and Health Impacts</w:t>
      </w:r>
      <w:r>
        <w:t xml:space="preserve">. United Nations Environment Programme.</w:t>
      </w:r>
    </w:p>
    <w:p>
      <w:pPr>
        <w:pStyle w:val="BodyText"/>
      </w:pPr>
      <w:r>
        <w:t xml:space="preserve">This report addresses the environmental challenges posed by the importation and disposal of end-of-life vehicles in African countries, including the DRC. It discusses the impact of improper waste management, such as oil spills and tire dumping, on local ecosystems and public health. For mechanics in Kinshasa, this document raises awareness of the environmental responsibilities associated with their work. It advocates for better practices in recycling parts, disposing of hazardous materials, and reducing emissions, which are increasingly important as global environmental standards evolve.</w:t>
      </w:r>
    </w:p>
    <w:p>
      <w:pPr>
        <w:pStyle w:val="BodyText"/>
      </w:pPr>
      <w:r>
        <w:t xml:space="preserve">IEA. (2020).</w:t>
      </w:r>
      <w:r>
        <w:t xml:space="preserve"> </w:t>
      </w:r>
      <w:r>
        <w:rPr>
          <w:iCs/>
          <w:i/>
        </w:rPr>
        <w:t xml:space="preserve">Africa Energy Outlook: Pathways to a Sustainable Future</w:t>
      </w:r>
      <w:r>
        <w:t xml:space="preserve">. International Energy Agency.</w:t>
      </w:r>
    </w:p>
    <w:p>
      <w:pPr>
        <w:pStyle w:val="BodyText"/>
      </w:pPr>
      <w:r>
        <w:t xml:space="preserve">This outlook explores the energy landscape in Africa, including the potential for transitioning to cleaner fuels and electric vehicles. While Kinshasa's current vehicle fleet is predominantly fossil-fuel-based, this report provides a forward-looking perspective on the future of automotive mechanics in the region. It discusses the skills and infrastructure needed to support electric and hybrid vehicles, which may become more common in the coming decades. For mechanics in Kinshasa, staying informed about these trends is essential for long-term professional relevance and adaptability.</w:t>
      </w:r>
    </w:p>
    <w:bookmarkEnd w:id="24"/>
    <w:p>
      <w:pPr>
        <w:pStyle w:val="BodyText"/>
      </w:pPr>
      <w:r>
        <w:t xml:space="preserve">© 2023 Annotated Bibliography on Automotive Mechanics in Kinshasa, DR Congo.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Kinshasa, DR Congo</dc:title>
  <dc:creator/>
  <dc:language>en</dc:language>
  <cp:keywords/>
  <dcterms:created xsi:type="dcterms:W3CDTF">2026-08-07T03:44:14Z</dcterms:created>
  <dcterms:modified xsi:type="dcterms:W3CDTF">2026-08-07T03:44:14Z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