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Mechanics</w:t>
      </w:r>
      <w:r>
        <w:t xml:space="preserve"> </w:t>
      </w:r>
      <w:r>
        <w:t xml:space="preserve">in</w:t>
      </w:r>
      <w:r>
        <w:t xml:space="preserve"> </w:t>
      </w:r>
      <w:r>
        <w:t xml:space="preserve">Egypt</w:t>
      </w:r>
      <w:r>
        <w:t xml:space="preserve"> </w:t>
      </w:r>
      <w:r>
        <w:t xml:space="preserve">Cairo</w:t>
      </w:r>
    </w:p>
    <w:bookmarkStart w:id="24" w:name="Xde06280f3127c52d5dfa14d594cbaec5da4ed10"/>
    <w:p>
      <w:pPr>
        <w:pStyle w:val="Heading1"/>
      </w:pPr>
      <w:r>
        <w:t xml:space="preserve">Annotated Bibliography: Automotive Mechanics in Egypt Cairo</w:t>
      </w:r>
    </w:p>
    <w:p>
      <w:pPr>
        <w:pStyle w:val="FirstParagraph"/>
      </w:pPr>
      <w:r>
        <w:t xml:space="preserve">This annotated bibliography compiles essential resources regarding the automotive mechanics sector within Egypt Cairo. The collection addresses the unique challenges of operating a mechanic business in this specific geographic location, including the prevalence of used vehicles, the impact of extreme heat on engine performance, the dominance of specific car brands like Toyota and Hyundai, and the regulatory environment set by the Egyptian government. These sources provide a comprehensive overview for professionals, students, and entrepreneurs looking to understand the technical and economic landscape of vehicle maintenance in Cairo.</w:t>
      </w:r>
    </w:p>
    <w:bookmarkStart w:id="20" w:name="X2188f8a43b2b070c911819be3ddc31833d1fa51"/>
    <w:p>
      <w:pPr>
        <w:pStyle w:val="Heading2"/>
      </w:pPr>
      <w:r>
        <w:t xml:space="preserve">Introduction to the Cairo Automotive Market</w:t>
      </w:r>
    </w:p>
    <w:p>
      <w:pPr>
        <w:pStyle w:val="FirstParagraph"/>
      </w:pPr>
      <w:r>
        <w:t xml:space="preserve">Automotive Association of Egypt. (2023).</w:t>
      </w:r>
      <w:r>
        <w:t xml:space="preserve"> </w:t>
      </w:r>
      <w:r>
        <w:rPr>
          <w:iCs/>
          <w:i/>
        </w:rPr>
        <w:t xml:space="preserve">Annual Report on Vehicle Registration and Maintenance Trends in Greater Cairo</w:t>
      </w:r>
      <w:r>
        <w:t xml:space="preserve">. Cairo: AAE Publications.</w:t>
      </w:r>
    </w:p>
    <w:p>
      <w:pPr>
        <w:pStyle w:val="BodyText"/>
      </w:pPr>
      <w:r>
        <w:t xml:space="preserve">This report provides critical statistical data regarding the types of vehicles currently operating in Egypt Cairo. It highlights that over 60% of the vehicles on Cairo's roads are more than ten years old, necessitating a mechanic workforce skilled in long-term maintenance rather than just warranty repairs. The document is vital for understanding the demand for spare parts and the specific mechanical failures common in the region's aging fleet. It also outlines the government's push for stricter emission controls, which will soon require mechanics to upgrade their diagnostic tools to meet new environmental standards.</w:t>
      </w:r>
    </w:p>
    <w:p>
      <w:pPr>
        <w:pStyle w:val="BodyText"/>
      </w:pPr>
      <w:r>
        <w:t xml:space="preserve">El-Sayed, M., &amp; Hassan, A. (2022).</w:t>
      </w:r>
      <w:r>
        <w:t xml:space="preserve"> </w:t>
      </w:r>
      <w:r>
        <w:rPr>
          <w:iCs/>
          <w:i/>
        </w:rPr>
        <w:t xml:space="preserve">The Economic Impact of the Used Car Market on Local Mechanics in Cairo</w:t>
      </w:r>
      <w:r>
        <w:t xml:space="preserve">. Journal of Egyptian Automotive Studies, 15(3), 45-62.</w:t>
      </w:r>
    </w:p>
    <w:p>
      <w:pPr>
        <w:pStyle w:val="BodyText"/>
      </w:pPr>
      <w:r>
        <w:t xml:space="preserve">This academic article explores the symbiotic relationship between the massive used car market in Egypt Cairo and the local mechanic industry. The authors argue that the influx of imported used vehicles from Europe and Asia has created a complex environment for mechanics, who must now be proficient in a wide variety of foreign technologies. The study is particularly useful for understanding the economic pressures on independent garages in districts like Nasr City and Heliopolis, where competition is fierce. It offers insights into pricing strategies and the importance of building trust with customers who are often wary of counterfeit parts.</w:t>
      </w:r>
    </w:p>
    <w:bookmarkEnd w:id="20"/>
    <w:bookmarkStart w:id="21" w:name="X48cd5f1cd2707699ec63a24d984d3db453366db"/>
    <w:p>
      <w:pPr>
        <w:pStyle w:val="Heading2"/>
      </w:pPr>
      <w:r>
        <w:t xml:space="preserve">Technical Challenges and Environmental Factors</w:t>
      </w:r>
    </w:p>
    <w:p>
      <w:pPr>
        <w:pStyle w:val="FirstParagraph"/>
      </w:pPr>
      <w:r>
        <w:t xml:space="preserve">Ibrahim, K. (2021).</w:t>
      </w:r>
      <w:r>
        <w:t xml:space="preserve"> </w:t>
      </w:r>
      <w:r>
        <w:rPr>
          <w:iCs/>
          <w:i/>
        </w:rPr>
        <w:t xml:space="preserve">High-Temperature Engine Performance and Cooling System Maintenance in the Egyptian Climate</w:t>
      </w:r>
      <w:r>
        <w:t xml:space="preserve">. Cairo University Engineering Press.</w:t>
      </w:r>
    </w:p>
    <w:p>
      <w:pPr>
        <w:pStyle w:val="BodyText"/>
      </w:pPr>
      <w:r>
        <w:t xml:space="preserve">Operating a mechanic shop in Egypt Cairo requires a deep understanding of how extreme summer heat affects vehicle components. This technical manual focuses specifically on cooling systems, radiators, and thermostats, which are prone to failure in Cairo's high-temperature environment. The author provides detailed diagnostic procedures for overheating issues common in the region. This resource is essential for any mechanic aiming to reduce repeat repairs, as it emphasizes preventive maintenance protocols tailored to the specific climatic conditions of the Nile Valley.</w:t>
      </w:r>
    </w:p>
    <w:p>
      <w:pPr>
        <w:pStyle w:val="BodyText"/>
      </w:pPr>
      <w:r>
        <w:t xml:space="preserve">Ministry of Transport, Egypt. (2023).</w:t>
      </w:r>
      <w:r>
        <w:t xml:space="preserve"> </w:t>
      </w:r>
      <w:r>
        <w:rPr>
          <w:iCs/>
          <w:i/>
        </w:rPr>
        <w:t xml:space="preserve">Technical Guidelines for Vehicle Inspection and Safety Standards</w:t>
      </w:r>
      <w:r>
        <w:t xml:space="preserve">. Cairo: Government Printing Office.</w:t>
      </w:r>
    </w:p>
    <w:p>
      <w:pPr>
        <w:pStyle w:val="BodyText"/>
      </w:pPr>
      <w:r>
        <w:t xml:space="preserve">This official government document outlines the legal requirements for vehicle inspections in Egypt Cairo. For mechanics, this is a crucial reference for ensuring that repairs meet the standards required for annual vehicle registration. The guidelines cover braking systems, lighting, and exhaust emissions. Understanding these regulations is mandatory for mechanics to avoid legal penalties and to provide their customers with vehicles that will pass the official inspection centers located throughout Cairo. It also details the documentation required for major engine replacements.</w:t>
      </w:r>
    </w:p>
    <w:bookmarkEnd w:id="21"/>
    <w:bookmarkStart w:id="22" w:name="brand-specifics-and-parts-supply-chain"/>
    <w:p>
      <w:pPr>
        <w:pStyle w:val="Heading2"/>
      </w:pPr>
      <w:r>
        <w:t xml:space="preserve">Brand Specifics and Parts Supply Chain</w:t>
      </w:r>
    </w:p>
    <w:p>
      <w:pPr>
        <w:pStyle w:val="FirstParagraph"/>
      </w:pPr>
      <w:r>
        <w:t xml:space="preserve">Toyota Motor Egypt. (2022).</w:t>
      </w:r>
      <w:r>
        <w:t xml:space="preserve"> </w:t>
      </w:r>
      <w:r>
        <w:rPr>
          <w:iCs/>
          <w:i/>
        </w:rPr>
        <w:t xml:space="preserve">Service and Maintenance Manual for the Egyptian Market Fleet</w:t>
      </w:r>
      <w:r>
        <w:t xml:space="preserve">. Cairo: TME Technical Division.</w:t>
      </w:r>
    </w:p>
    <w:p>
      <w:pPr>
        <w:pStyle w:val="BodyText"/>
      </w:pPr>
      <w:r>
        <w:t xml:space="preserve">Given that Toyota is one of the most dominant car brands in Egypt Cairo, this manual is an indispensable resource for local mechanics. It provides specific maintenance schedules and troubleshooting guides for models widely used as taxis and private vehicles in the city. The document addresses common issues related to the local fuel quality and driving conditions. For a mechanic in Cairo, mastering the content of this manual is often a prerequisite for securing a steady stream of clients, as reliability is the primary concern for owners of these ubiquitous vehicles.</w:t>
      </w:r>
    </w:p>
    <w:p>
      <w:pPr>
        <w:pStyle w:val="BodyText"/>
      </w:pPr>
      <w:r>
        <w:t xml:space="preserve">Ahmed, S. (2023).</w:t>
      </w:r>
      <w:r>
        <w:t xml:space="preserve"> </w:t>
      </w:r>
      <w:r>
        <w:rPr>
          <w:iCs/>
          <w:i/>
        </w:rPr>
        <w:t xml:space="preserve">Navigating the Spare Parts Market: Authentic vs. Counterfeit Components in Cairo</w:t>
      </w:r>
      <w:r>
        <w:t xml:space="preserve">. Automotive Business Review, 8(2), 112-125.</w:t>
      </w:r>
    </w:p>
    <w:p>
      <w:pPr>
        <w:pStyle w:val="BodyText"/>
      </w:pPr>
      <w:r>
        <w:t xml:space="preserve">The availability of spare parts is a critical aspect of the mechanic trade in Egypt Cairo. This article investigates the complex supply chain in areas like El-Mosky and El-Malek El-Saleh, where both genuine and counterfeit parts are sold. The author provides practical advice for mechanics on how to identify high-quality components and avoid substandard parts that can lead to customer dissatisfaction and liability issues. This resource is highly relevant for maintaining professional integrity and ensuring the longevity of repairs in a market known for its price sensitivity and part variability.</w:t>
      </w:r>
    </w:p>
    <w:bookmarkEnd w:id="22"/>
    <w:bookmarkStart w:id="23" w:name="Xbab66ccd55fa3dbbec7bf8510cf0dbb227ed91a"/>
    <w:p>
      <w:pPr>
        <w:pStyle w:val="Heading2"/>
      </w:pPr>
      <w:r>
        <w:t xml:space="preserve">Professional Development and Future Trends</w:t>
      </w:r>
    </w:p>
    <w:p>
      <w:pPr>
        <w:pStyle w:val="FirstParagraph"/>
      </w:pPr>
      <w:r>
        <w:t xml:space="preserve">German-Egyptian University. (2022).</w:t>
      </w:r>
      <w:r>
        <w:t xml:space="preserve"> </w:t>
      </w:r>
      <w:r>
        <w:rPr>
          <w:iCs/>
          <w:i/>
        </w:rPr>
        <w:t xml:space="preserve">Modern Automotive Diagnostics: Bridging the Gap in Cairo's Technical Education</w:t>
      </w:r>
      <w:r>
        <w:t xml:space="preserve">. G-EU Research Papers.</w:t>
      </w:r>
    </w:p>
    <w:p>
      <w:pPr>
        <w:pStyle w:val="BodyText"/>
      </w:pPr>
      <w:r>
        <w:t xml:space="preserve">As vehicles become more computerized, the role of the mechanic in Egypt Cairo is evolving. This paper discusses the need for advanced training in electronic diagnostics and computerized engine management systems. It highlights the gap between traditional mechanical skills and the modern requirements of the industry. For mechanics in Cairo, this document serves as a call to action to invest in continuing education and modern diagnostic equipment to remain competitive. It also touches on the emerging market for hybrid vehicles and the skills required to service them safely.</w:t>
      </w:r>
    </w:p>
    <w:p>
      <w:pPr>
        <w:pStyle w:val="BodyText"/>
      </w:pPr>
      <w:r>
        <w:t xml:space="preserve">El-Kholy, R. (2023).</w:t>
      </w:r>
      <w:r>
        <w:t xml:space="preserve"> </w:t>
      </w:r>
      <w:r>
        <w:rPr>
          <w:iCs/>
          <w:i/>
        </w:rPr>
        <w:t xml:space="preserve">Customer Service and Business Management for Independent Garages in Cairo</w:t>
      </w:r>
      <w:r>
        <w:t xml:space="preserve">. Cairo: Small Business Press.</w:t>
      </w:r>
    </w:p>
    <w:p>
      <w:pPr>
        <w:pStyle w:val="BodyText"/>
      </w:pPr>
      <w:r>
        <w:t xml:space="preserve">Technical skill alone is not enough to succeed in the competitive mechanic market of Egypt Cairo. This book focuses on the business side of the trade, offering strategies for customer retention, transparent pricing, and effective communication. It addresses cultural nuances specific to Egyptian consumers, such as the importance of personal relationships and trust. The author provides case studies of successful garages in Cairo, illustrating how professional management practices can differentiate a business in a crowded market. This resource is valuable for mechanics looking to transition from skilled laborers to successful business owners.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Mechanics in Egypt Cairo</dc:title>
  <dc:creator/>
  <dc:language>en</dc:language>
  <cp:keywords/>
  <dcterms:created xsi:type="dcterms:W3CDTF">2026-08-07T04:30:19Z</dcterms:created>
  <dcterms:modified xsi:type="dcterms:W3CDTF">2026-08-07T04:30:19Z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