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Mexico</w:t>
      </w:r>
      <w:r>
        <w:t xml:space="preserve"> </w:t>
      </w:r>
      <w:r>
        <w:t xml:space="preserve">City</w:t>
      </w:r>
    </w:p>
    <w:bookmarkStart w:id="20" w:name="annotated-bibliography"/>
    <w:p>
      <w:pPr>
        <w:pStyle w:val="Heading1"/>
      </w:pPr>
      <w:r>
        <w:t xml:space="preserve">Annotated Bibliography</w:t>
      </w:r>
    </w:p>
    <w:p>
      <w:pPr>
        <w:pStyle w:val="FirstParagraph"/>
      </w:pPr>
      <w:r>
        <w:t xml:space="preserve">Topic: The Role and Evolution of the Mechanic in Mexico City</w:t>
      </w:r>
    </w:p>
    <w:bookmarkEnd w:id="20"/>
    <w:p>
      <w:pPr>
        <w:pStyle w:val="BodyText"/>
      </w:pPr>
      <w:r>
        <w:t xml:space="preserve">This annotated bibliography compiles key resources regarding the automotive mechanics industry within Mexico City (Ciudad de México). As one of the most densely populated and vehicle-saturated metropolises in the world, Mexico City presents a unique ecosystem for mechanics. The following entries explore the intersection of informal labor, environmental regulations, technological adaptation, and the socio-economic impact of the mechanic profession in this specific urban context.</w:t>
      </w:r>
    </w:p>
    <w:bookmarkStart w:id="21" w:name="introduction"/>
    <w:p>
      <w:pPr>
        <w:pStyle w:val="Heading2"/>
      </w:pPr>
      <w:r>
        <w:t xml:space="preserve">Introduction</w:t>
      </w:r>
    </w:p>
    <w:p>
      <w:pPr>
        <w:pStyle w:val="FirstParagraph"/>
      </w:pPr>
      <w:r>
        <w:t xml:space="preserve">The mechanic in Mexico City is not merely a technician; they are a critical component of the city's infrastructure. With millions of vehicles navigating the complex geography of the Valley of Mexico, the demand for maintenance is perpetual. However, the industry is characterized by a dual structure: a formal sector of certified workshops and a vast, resilient informal sector of street-side mechanics. This bibliography examines literature that addresses these dynamics, focusing on how mechanics in Mexico City adapt to strict environmental laws, the influx of modern vehicle technology, and the economic realities of the capital.</w:t>
      </w:r>
    </w:p>
    <w:bookmarkEnd w:id="21"/>
    <w:bookmarkStart w:id="30" w:name="bibliographic-entries"/>
    <w:p>
      <w:pPr>
        <w:pStyle w:val="Heading2"/>
      </w:pPr>
      <w:r>
        <w:t xml:space="preserve">Bibliographic Entries</w:t>
      </w:r>
    </w:p>
    <w:bookmarkStart w:id="22" w:name="Xec963e45b7919ed58b257356d5b397f3990e5dd"/>
    <w:p>
      <w:pPr>
        <w:pStyle w:val="Heading3"/>
      </w:pPr>
      <w:r>
        <w:t xml:space="preserve">1. The Informal Economy and Street Mechanics</w:t>
      </w:r>
    </w:p>
    <w:p>
      <w:pPr>
        <w:pStyle w:val="FirstParagraph"/>
      </w:pPr>
      <w:r>
        <w:t xml:space="preserve">Hernández, L. (2019).</w:t>
      </w:r>
      <w:r>
        <w:t xml:space="preserve"> </w:t>
      </w:r>
      <w:r>
        <w:rPr>
          <w:iCs/>
          <w:i/>
        </w:rPr>
        <w:t xml:space="preserve">Shadows of the Engine: Informal Labor in Mexico City's Automotive Sector</w:t>
      </w:r>
      <w:r>
        <w:t xml:space="preserve">. Journal of Latin American Urban Studies, 14(2), 112-135.</w:t>
      </w:r>
    </w:p>
    <w:p>
      <w:pPr>
        <w:pStyle w:val="BodyText"/>
      </w:pPr>
      <w:r>
        <w:t xml:space="preserve">This article provides a sociological analysis of the "mecánico de calle" (street mechanic) phenomenon in Mexico City. Hernández argues that the informal mechanic is a vital economic buffer for low-income residents who cannot afford dealership rates. The study highlights how these mechanics operate in neighborhoods like Iztapalapa and Gustavo A. Madero, often without official permits but with deep community trust. The author details the regulatory challenges these workers face from the Mexico City government, which frequently attempts to formalize or displace them due to environmental concerns. This source is essential for understanding the human element of the mechanic profession in the capital, illustrating how informal networks sustain the city's mobility despite legal ambiguities.</w:t>
      </w:r>
    </w:p>
    <w:bookmarkEnd w:id="22"/>
    <w:bookmarkStart w:id="23" w:name="X56e3c3f32ac32c0e61f79a100eaa628c548d6c2"/>
    <w:p>
      <w:pPr>
        <w:pStyle w:val="Heading3"/>
      </w:pPr>
      <w:r>
        <w:t xml:space="preserve">2. Environmental Regulations and Emissions Testing</w:t>
      </w:r>
    </w:p>
    <w:p>
      <w:pPr>
        <w:pStyle w:val="FirstParagraph"/>
      </w:pPr>
      <w:r>
        <w:t xml:space="preserve">Secretaría de Medio Ambiente (SEDEMA). (2021).</w:t>
      </w:r>
      <w:r>
        <w:t xml:space="preserve"> </w:t>
      </w:r>
      <w:r>
        <w:rPr>
          <w:iCs/>
          <w:i/>
        </w:rPr>
        <w:t xml:space="preserve">Programa de Inspección y Mantenimiento: Impacto en Talleres Mecánicos</w:t>
      </w:r>
      <w:r>
        <w:t xml:space="preserve">. Gobierno de la Ciudad de México.</w:t>
      </w:r>
    </w:p>
    <w:p>
      <w:pPr>
        <w:pStyle w:val="BodyText"/>
      </w:pPr>
      <w:r>
        <w:t xml:space="preserve">This official government report outlines the stringent emissions testing protocols (Inspección y Mantenimiento) enforced in Mexico City to combat air pollution. The document details how these regulations have forced mechanics to upgrade their diagnostic tools and repair techniques. It emphasizes the shift from mechanical adjustments to electronic compliance, requiring mechanics to understand complex emission control systems like catalytic converters and oxygen sensors. The report is crucial for understanding the regulatory pressure on mechanics in Mexico City, showing how environmental policy directly dictates the technical skills required to operate legally in the metropolis.</w:t>
      </w:r>
    </w:p>
    <w:bookmarkEnd w:id="23"/>
    <w:bookmarkStart w:id="24" w:name="X2e3620da4e10ce8b92a45c4a74dd0538aba8529"/>
    <w:p>
      <w:pPr>
        <w:pStyle w:val="Heading3"/>
      </w:pPr>
      <w:r>
        <w:t xml:space="preserve">3. Technological Adaptation in Urban Workshops</w:t>
      </w:r>
    </w:p>
    <w:p>
      <w:pPr>
        <w:pStyle w:val="FirstParagraph"/>
      </w:pPr>
      <w:r>
        <w:t xml:space="preserve">Rodriguez, M., &amp; Sanchez, J. (2020).</w:t>
      </w:r>
      <w:r>
        <w:t xml:space="preserve"> </w:t>
      </w:r>
      <w:r>
        <w:rPr>
          <w:iCs/>
          <w:i/>
        </w:rPr>
        <w:t xml:space="preserve">From Carburetors to Code: The Modernization of Auto Repair in Latin American Megacities</w:t>
      </w:r>
      <w:r>
        <w:t xml:space="preserve">. International Journal of Automotive Technology, 8(4), 45-62.</w:t>
      </w:r>
    </w:p>
    <w:p>
      <w:pPr>
        <w:pStyle w:val="BodyText"/>
      </w:pPr>
      <w:r>
        <w:t xml:space="preserve">Rodriguez and Sanchez examine the technological gap between traditional mechanics and modern automotive requirements. Focusing on case studies in Mexico City, the authors describe how local workshops are increasingly adopting OBD-II scanners and computerized diagnostics to service the growing number of imported and technologically advanced vehicles. The article notes that while formal workshops in areas like Polanco and Santa Fe are fully digitized, many independent mechanics struggle with the cost of training and equipment. This source is valuable for analyzing the professional evolution of the mechanic in Mexico City, highlighting the tension between traditional craftsmanship and the necessity of digital literacy.</w:t>
      </w:r>
    </w:p>
    <w:bookmarkEnd w:id="24"/>
    <w:bookmarkStart w:id="25" w:name="the-aftermarket-parts-industry"/>
    <w:p>
      <w:pPr>
        <w:pStyle w:val="Heading3"/>
      </w:pPr>
      <w:r>
        <w:t xml:space="preserve">4. The Aftermarket Parts Industry</w:t>
      </w:r>
    </w:p>
    <w:p>
      <w:pPr>
        <w:pStyle w:val="FirstParagraph"/>
      </w:pPr>
      <w:r>
        <w:t xml:space="preserve">Gonzalez, P. (2018).</w:t>
      </w:r>
      <w:r>
        <w:t xml:space="preserve"> </w:t>
      </w:r>
      <w:r>
        <w:rPr>
          <w:iCs/>
          <w:i/>
        </w:rPr>
        <w:t xml:space="preserve">Supply Chains of the Valley: The Mechanics' Relationship with Auto Parts Markets</w:t>
      </w:r>
      <w:r>
        <w:t xml:space="preserve">. Latin American Economic Review, 27(1), 89-104.</w:t>
      </w:r>
    </w:p>
    <w:p>
      <w:pPr>
        <w:pStyle w:val="BodyText"/>
      </w:pPr>
      <w:r>
        <w:t xml:space="preserve">This study investigates the supply chain dynamics that support mechanics in Mexico City, particularly the reliance on large auto parts markets such as La Lagunilla and Mercado de las Escobas. Gonzalez explains how the availability of affordable, often generic or refurbished parts allows mechanics to keep older vehicles on the road, which is critical in a city where vehicle turnover is slow due to economic constraints. The article discusses the quality control issues mechanics face and how they develop expertise in identifying reliable components amidst a chaotic market. This resource is key for understanding the economic ecosystem that enables mechanics in Mexico City to provide cost-effective repairs.</w:t>
      </w:r>
    </w:p>
    <w:bookmarkEnd w:id="25"/>
    <w:bookmarkStart w:id="26" w:name="Xc2cc696d1fe4eed46078e574cdb767764a65ec0"/>
    <w:p>
      <w:pPr>
        <w:pStyle w:val="Heading3"/>
      </w:pPr>
      <w:r>
        <w:t xml:space="preserve">5. Vocational Training and Professionalization</w:t>
      </w:r>
    </w:p>
    <w:p>
      <w:pPr>
        <w:pStyle w:val="FirstParagraph"/>
      </w:pPr>
      <w:r>
        <w:t xml:space="preserve">Instituto Politécnico Nacional (IPN). (2022).</w:t>
      </w:r>
      <w:r>
        <w:t xml:space="preserve"> </w:t>
      </w:r>
      <w:r>
        <w:rPr>
          <w:iCs/>
          <w:i/>
        </w:rPr>
        <w:t xml:space="preserve">Report on Technical Education in Automotive Mechanics: Challenges in the CDMX Region</w:t>
      </w:r>
      <w:r>
        <w:t xml:space="preserve">. IPN Press.</w:t>
      </w:r>
    </w:p>
    <w:p>
      <w:pPr>
        <w:pStyle w:val="BodyText"/>
      </w:pPr>
      <w:r>
        <w:t xml:space="preserve">This report from the National Polytechnic Institute assesses the state of formal vocational training for mechanics in Mexico City. It highlights a significant mismatch between the curriculum offered in technical schools and the practical needs of the local automotive industry. The authors argue that while theoretical knowledge is strong, practical experience with the specific vehicle models common in Mexico City is lacking. The report calls for stronger partnerships between educational institutions and local workshops to create a more competent workforce. This source is important for understanding the future of the mechanic profession in the capital and the ongoing efforts to professionalize the trade.</w:t>
      </w:r>
    </w:p>
    <w:bookmarkEnd w:id="26"/>
    <w:bookmarkStart w:id="27" w:name="safety-and-working-conditions"/>
    <w:p>
      <w:pPr>
        <w:pStyle w:val="Heading3"/>
      </w:pPr>
      <w:r>
        <w:t xml:space="preserve">6. Safety and Working Conditions</w:t>
      </w:r>
    </w:p>
    <w:p>
      <w:pPr>
        <w:pStyle w:val="FirstParagraph"/>
      </w:pPr>
      <w:r>
        <w:t xml:space="preserve">Torres, A. (2021).</w:t>
      </w:r>
      <w:r>
        <w:t xml:space="preserve"> </w:t>
      </w:r>
      <w:r>
        <w:rPr>
          <w:iCs/>
          <w:i/>
        </w:rPr>
        <w:t xml:space="preserve">Occupational Hazards in the Informal Automotive Sector of Mexico City</w:t>
      </w:r>
      <w:r>
        <w:t xml:space="preserve">. Journal of Occupational Health and Safety, 15(3), 201-218.</w:t>
      </w:r>
    </w:p>
    <w:p>
      <w:pPr>
        <w:pStyle w:val="BodyText"/>
      </w:pPr>
      <w:r>
        <w:t xml:space="preserve">Torres provides a critical look at the health and safety conditions faced by mechanics in Mexico City, particularly those working in informal settings. The study documents exposure to hazardous materials, lack of protective equipment, and ergonomic injuries. It contrasts these conditions with the regulated environments of formal dealerships. The article underscores the social vulnerability of mechanics who prioritize income over safety due to economic pressure. This source is vital for a holistic understanding of the mechanic's role in Mexico City, revealing the physical costs associated with maintaining the city's vehicle fleet.</w:t>
      </w:r>
    </w:p>
    <w:bookmarkEnd w:id="27"/>
    <w:bookmarkStart w:id="28" w:name="X947c5182b7540ac6e3d2f9ad863cfb32f71e049"/>
    <w:p>
      <w:pPr>
        <w:pStyle w:val="Heading3"/>
      </w:pPr>
      <w:r>
        <w:t xml:space="preserve">7. The Rise of Ride-Hailing and Fleet Maintenance</w:t>
      </w:r>
    </w:p>
    <w:p>
      <w:pPr>
        <w:pStyle w:val="FirstParagraph"/>
      </w:pPr>
      <w:r>
        <w:t xml:space="preserve">Lopez, R. (2023).</w:t>
      </w:r>
      <w:r>
        <w:t xml:space="preserve"> </w:t>
      </w:r>
      <w:r>
        <w:rPr>
          <w:iCs/>
          <w:i/>
        </w:rPr>
        <w:t xml:space="preserve">Uber, DiDi, and the Mechanic: How Ride-Hailing is Reshaping Auto Repair in Mexico City</w:t>
      </w:r>
      <w:r>
        <w:t xml:space="preserve">. Urban Mobility Quarterly, 9(1), 33-48.</w:t>
      </w:r>
    </w:p>
    <w:p>
      <w:pPr>
        <w:pStyle w:val="BodyText"/>
      </w:pPr>
      <w:r>
        <w:t xml:space="preserve">This recent article explores how the proliferation of ride-hailing services like Uber and DiDi has impacted the demand for mechanical services in Mexico City. Lopez notes that ride-hailing drivers require frequent, reliable, and fast maintenance to maximize their earnings, leading to a surge in demand for specialized fleet mechanics. The study describes how some mechanics have adapted by offering subscription-based maintenance plans or mobile repair services tailored to drivers. This source is highly relevant for understanding current trends, showing how the mechanic in Mexico City is evolving to meet the needs of the gig economy.</w:t>
      </w:r>
    </w:p>
    <w:bookmarkEnd w:id="28"/>
    <w:bookmarkStart w:id="29" w:name="cultural-perception-of-the-mechanic"/>
    <w:p>
      <w:pPr>
        <w:pStyle w:val="Heading3"/>
      </w:pPr>
      <w:r>
        <w:t xml:space="preserve">8. Cultural Perception of the Mechanic</w:t>
      </w:r>
    </w:p>
    <w:p>
      <w:pPr>
        <w:pStyle w:val="FirstParagraph"/>
      </w:pPr>
      <w:r>
        <w:t xml:space="preserve">Ramirez, C. (2017).</w:t>
      </w:r>
      <w:r>
        <w:t xml:space="preserve"> </w:t>
      </w:r>
      <w:r>
        <w:rPr>
          <w:iCs/>
          <w:i/>
        </w:rPr>
        <w:t xml:space="preserve">Trust and Expertise: The Social Role of the Mechanic in Mexican Urban Culture</w:t>
      </w:r>
      <w:r>
        <w:t xml:space="preserve">. Cultural Studies in Latin America, 11(2), 77-95.</w:t>
      </w:r>
    </w:p>
    <w:p>
      <w:pPr>
        <w:pStyle w:val="BodyText"/>
      </w:pPr>
      <w:r>
        <w:t xml:space="preserve">Ramirez examines the cultural perception of mechanics in Mexico City, portraying them as figures of both suspicion and reliance. The article discusses the common stereotype of the dishonest mechanic versus the reality of the skilled artisan who is often the only person a car owner trusts with their primary asset. Through interviews in various boroughs of Mexico City, the author illustrates how personal relationships and word-of-mouth recommendations form the backbone of the mechanic-client relationship. This source adds a cultural dimension to the bibliography, explaining why the informal mechanic remains so prevalent despite the availability of formal services.</w:t>
      </w:r>
    </w:p>
    <w:bookmarkEnd w:id="29"/>
    <w:bookmarkEnd w:id="30"/>
    <w:bookmarkStart w:id="31" w:name="conclusion"/>
    <w:p>
      <w:pPr>
        <w:pStyle w:val="Heading2"/>
      </w:pPr>
      <w:r>
        <w:t xml:space="preserve">Conclusion</w:t>
      </w:r>
    </w:p>
    <w:p>
      <w:pPr>
        <w:pStyle w:val="FirstParagraph"/>
      </w:pPr>
      <w:r>
        <w:t xml:space="preserve">The annotated bibliography above demonstrates that the mechanic in Mexico City operates within a complex web of economic, environmental, and social factors. From the informal street-side repairs in Iztapalapa to the high-tech diagnostics in Polanco, the profession is diverse and indispensable. The literature confirms that while challenges such as regulation, technological obsolescence, and safety hazards persist, the mechanic remains a central figure in the daily life and mobility of Mexico City. Understanding this role requires acknowledging both the technical skills involved and the socio-economic context in which these professionals work.</w:t>
      </w:r>
    </w:p>
    <w:p>
      <w:pPr>
        <w:pStyle w:val="BodyText"/>
      </w:pPr>
      <w:r>
        <w:t xml:space="preserve">© 2023 Annotated Bibliography on Automotive Mechanics in Mexico City.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Mexico City</dc:title>
  <dc:creator/>
  <dc:language>en</dc:language>
  <cp:keywords/>
  <dcterms:created xsi:type="dcterms:W3CDTF">2026-08-07T06:12:24Z</dcterms:created>
  <dcterms:modified xsi:type="dcterms:W3CDTF">2026-08-07T06:12:24Z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