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Dakar,</w:t>
      </w:r>
      <w:r>
        <w:t xml:space="preserve"> </w:t>
      </w:r>
      <w:r>
        <w:t xml:space="preserve">Senegal</w:t>
      </w:r>
    </w:p>
    <w:bookmarkStart w:id="20" w:name="Xda7bfbedae7802ce7d8e325557208e23bd88ece"/>
    <w:p>
      <w:pPr>
        <w:pStyle w:val="Heading1"/>
      </w:pPr>
      <w:r>
        <w:t xml:space="preserve">Annotated Bibliography: Automotive Mechanics in Dakar, Senegal</w:t>
      </w:r>
    </w:p>
    <w:p>
      <w:pPr>
        <w:pStyle w:val="FirstParagraph"/>
      </w:pPr>
      <w:r>
        <w:t xml:space="preserve">Research compiled for technical and economic analysis of the automotive repair sector in Senegal.</w:t>
      </w:r>
    </w:p>
    <w:bookmarkEnd w:id="20"/>
    <w:bookmarkStart w:id="21" w:name="introduction"/>
    <w:p>
      <w:pPr>
        <w:pStyle w:val="Heading2"/>
      </w:pPr>
      <w:r>
        <w:t xml:space="preserve">Introduction</w:t>
      </w:r>
    </w:p>
    <w:p>
      <w:pPr>
        <w:pStyle w:val="FirstParagraph"/>
      </w:pPr>
      <w:r>
        <w:t xml:space="preserve">The automotive mechanic sector in Dakar, Senegal, represents a critical component of the nation's informal and formal economy. As the capital city experiences rapid urbanization and a surge in vehicle ownership, the demand for skilled mechanics has escalated. This annotated bibliography reviews key literature regarding the operational challenges, economic impact, and technical realities of mechanics working in Dakar. The selected sources address the prevalence of used vehicle imports, the scarcity of specialized tools, and the environmental implications of auto repair in West Africa.</w:t>
      </w:r>
    </w:p>
    <w:bookmarkEnd w:id="21"/>
    <w:p>
      <w:pPr>
        <w:pStyle w:val="BodyText"/>
      </w:pPr>
      <w:r>
        <w:t xml:space="preserve">Diop, M., &amp; Ndiaye, A. (2021). "The Informal Economy of Auto Repair in West African Capitals."</w:t>
      </w:r>
      <w:r>
        <w:t xml:space="preserve"> </w:t>
      </w:r>
      <w:r>
        <w:rPr>
          <w:iCs/>
          <w:i/>
        </w:rPr>
        <w:t xml:space="preserve">Journal of African Urban Studies</w:t>
      </w:r>
      <w:r>
        <w:t xml:space="preserve">, 14(2), 112-130.</w:t>
      </w:r>
    </w:p>
    <w:p>
      <w:pPr>
        <w:pStyle w:val="BodyText"/>
      </w:pPr>
      <w:r>
        <w:t xml:space="preserve">This article provides a comprehensive overview of the informal mechanic workshops, known locally as "ateliers," in Dakar. The authors argue that over 80% of automotive repairs in Senegal are conducted outside of formal dealership networks. The text is highly relevant for understanding the business model of the average mechanic in Dakar, highlighting their reliance on community trust rather than standardized warranties. It offers valuable data on the economic survival strategies of mechanics who operate without access to modern diagnostic software.</w:t>
      </w:r>
    </w:p>
    <w:p>
      <w:pPr>
        <w:pStyle w:val="BodyText"/>
      </w:pPr>
      <w:r>
        <w:t xml:space="preserve">World Bank. (2020).</w:t>
      </w:r>
      <w:r>
        <w:t xml:space="preserve"> </w:t>
      </w:r>
      <w:r>
        <w:rPr>
          <w:iCs/>
          <w:i/>
        </w:rPr>
        <w:t xml:space="preserve">Transport Sector Assessment: Senegal</w:t>
      </w:r>
      <w:r>
        <w:t xml:space="preserve">. Washington, D.C.: World Bank Group.</w:t>
      </w:r>
    </w:p>
    <w:p>
      <w:pPr>
        <w:pStyle w:val="BodyText"/>
      </w:pPr>
      <w:r>
        <w:t xml:space="preserve">A macroeconomic report that details the influx of used vehicles into Senegal, primarily from Europe and Japan. For the mechanic in Dakar, this document explains the technical complexity of their daily work: repairing a heterogeneous fleet of aging vehicles with varying specifications. The report underscores the strain this places on local mechanics, who must adapt their skills constantly to handle diverse engine types and transmission systems without manufacturer support.</w:t>
      </w:r>
    </w:p>
    <w:p>
      <w:pPr>
        <w:pStyle w:val="BodyText"/>
      </w:pPr>
      <w:r>
        <w:t xml:space="preserve">Sarr, O. (2019). "Spare Parts Supply Chains in Dakar: Challenges for Local Technicians."</w:t>
      </w:r>
      <w:r>
        <w:t xml:space="preserve"> </w:t>
      </w:r>
      <w:r>
        <w:rPr>
          <w:iCs/>
          <w:i/>
        </w:rPr>
        <w:t xml:space="preserve">West African Engineering Review</w:t>
      </w:r>
      <w:r>
        <w:t xml:space="preserve">, 8(1), 45-58.</w:t>
      </w:r>
    </w:p>
    <w:p>
      <w:pPr>
        <w:pStyle w:val="BodyText"/>
      </w:pPr>
      <w:r>
        <w:t xml:space="preserve">Sarr investigates the logistics of sourcing spare parts in Dakar. The study identifies a critical bottleneck for mechanics: the reliance on imported parts which are often subject to customs delays and price volatility. This source is essential for understanding why mechanics in Senegal often resort to "cannibalizing" parts from wrecked vehicles. It provides insight into the ingenuity required of Senegalese mechanics to keep vehicles operational despite supply chain inefficiencies.</w:t>
      </w:r>
    </w:p>
    <w:p>
      <w:pPr>
        <w:pStyle w:val="BodyText"/>
      </w:pPr>
      <w:r>
        <w:t xml:space="preserve">Gueye, P. (2022). "Environmental Impact of Automotive Maintenance in Dakar."</w:t>
      </w:r>
      <w:r>
        <w:t xml:space="preserve"> </w:t>
      </w:r>
      <w:r>
        <w:rPr>
          <w:iCs/>
          <w:i/>
        </w:rPr>
        <w:t xml:space="preserve">Environmental Science and Pollution Research</w:t>
      </w:r>
      <w:r>
        <w:t xml:space="preserve">, 29(15), 22001-22015.</w:t>
      </w:r>
    </w:p>
    <w:p>
      <w:pPr>
        <w:pStyle w:val="BodyText"/>
      </w:pPr>
      <w:r>
        <w:t xml:space="preserve">This peer-reviewed study focuses on the environmental hazards posed by mechanic workshops in Dakar. It documents the improper disposal of motor oil, heavy metals, and battery acid in local neighborhoods. The article is crucial for policymakers and mechanics alike, as it highlights the urgent need for better waste management protocols. It suggests that while mechanics are vital to the city's mobility, their current practices contribute significantly to soil and water contamination in Dakar.</w:t>
      </w:r>
    </w:p>
    <w:p>
      <w:pPr>
        <w:pStyle w:val="BodyText"/>
      </w:pPr>
      <w:r>
        <w:t xml:space="preserve">International Labour Organization (ILO). (2018).</w:t>
      </w:r>
      <w:r>
        <w:t xml:space="preserve"> </w:t>
      </w:r>
      <w:r>
        <w:rPr>
          <w:iCs/>
          <w:i/>
        </w:rPr>
        <w:t xml:space="preserve">Skills Development in the Automotive Sector: Case Study of Senegal</w:t>
      </w:r>
      <w:r>
        <w:t xml:space="preserve">. Geneva: ILO.</w:t>
      </w:r>
    </w:p>
    <w:p>
      <w:pPr>
        <w:pStyle w:val="BodyText"/>
      </w:pPr>
      <w:r>
        <w:t xml:space="preserve">The ILO report evaluates the training infrastructure available to aspiring mechanics in Senegal. It notes a significant gap between traditional apprenticeship models and the technical requirements of modern vehicles. For the mechanic in Dakar, this document highlights the necessity of continuous education. It argues that without updated training in electronics and computerized diagnostics, local mechanics risk obsolescence as newer vehicles enter the Senegalese market.</w:t>
      </w:r>
    </w:p>
    <w:p>
      <w:pPr>
        <w:pStyle w:val="BodyText"/>
      </w:pPr>
      <w:r>
        <w:t xml:space="preserve">Faye, B. (2023). "Digitalization and the Modern Mechanic in Dakar."</w:t>
      </w:r>
      <w:r>
        <w:t xml:space="preserve"> </w:t>
      </w:r>
      <w:r>
        <w:rPr>
          <w:iCs/>
          <w:i/>
        </w:rPr>
        <w:t xml:space="preserve">African Tech Journal</w:t>
      </w:r>
      <w:r>
        <w:t xml:space="preserve">, 5(3), 88-95.</w:t>
      </w:r>
    </w:p>
    <w:p>
      <w:pPr>
        <w:pStyle w:val="BodyText"/>
      </w:pPr>
      <w:r>
        <w:t xml:space="preserve">Faye explores the emerging trend of mechanics in Dakar utilizing mobile applications and social media to source parts and connect with customers. This source is particularly relevant for understanding the evolution of the trade. It illustrates how younger mechanics in Senegal are leveraging technology to overcome traditional barriers, such as lack of inventory, by creating digital networks for parts sharing and repair consultations.</w:t>
      </w:r>
    </w:p>
    <w:p>
      <w:pPr>
        <w:pStyle w:val="BodyText"/>
      </w:pPr>
      <w:r>
        <w:t xml:space="preserve">Ndiaye, K. (2017). "The Role of Mechanics in Urban Mobility: A Dakar Perspective."</w:t>
      </w:r>
      <w:r>
        <w:t xml:space="preserve"> </w:t>
      </w:r>
      <w:r>
        <w:rPr>
          <w:iCs/>
          <w:i/>
        </w:rPr>
        <w:t xml:space="preserve">Urban Mobility in Africa</w:t>
      </w:r>
      <w:r>
        <w:t xml:space="preserve">, 3(2), 201-215.</w:t>
      </w:r>
    </w:p>
    <w:p>
      <w:pPr>
        <w:pStyle w:val="BodyText"/>
      </w:pPr>
      <w:r>
        <w:t xml:space="preserve">This sociological study positions the mechanic not just as a technician, but as a key enabler of urban mobility in Dakar. It examines the relationship between mechanics and the drivers of "Dalalads" (shared taxis) and buses. The text emphasizes that the reliability of Dakar's public transport system is directly dependent on the efficiency of local mechanics. It provides a human-centric view of the profession, highlighting the social status and community importance of skilled mechanics in Senegal.</w:t>
      </w:r>
    </w:p>
    <w:p>
      <w:pPr>
        <w:pStyle w:val="BodyText"/>
      </w:pPr>
      <w:r>
        <w:t xml:space="preserve">European Commission. (2021).</w:t>
      </w:r>
      <w:r>
        <w:t xml:space="preserve"> </w:t>
      </w:r>
      <w:r>
        <w:rPr>
          <w:iCs/>
          <w:i/>
        </w:rPr>
        <w:t xml:space="preserve">Trade and Development Report: Automotive Imports to West Africa</w:t>
      </w:r>
      <w:r>
        <w:t xml:space="preserve">. Brussels: EC Publications.</w:t>
      </w:r>
    </w:p>
    <w:p>
      <w:pPr>
        <w:pStyle w:val="BodyText"/>
      </w:pPr>
      <w:r>
        <w:t xml:space="preserve">This report analyzes the trade policies governing vehicle imports into Senegal. It is relevant to mechanics because it dictates the age and condition of vehicles they are required to service. The document discusses potential regulatory changes that could limit the import of very old vehicles, which would fundamentally alter the workload and technical requirements for mechanics in Dakar, potentially shifting the focus from basic survival repairs to more complex maintenance.</w:t>
      </w:r>
    </w:p>
    <w:p>
      <w:pPr>
        <w:pStyle w:val="BodyText"/>
      </w:pPr>
      <w:r>
        <w:t xml:space="preserve">Document generated for educational and research purposes regarding the automotive sector in Senegal.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Dakar, Senegal</dc:title>
  <dc:creator/>
  <dc:language>en</dc:language>
  <cp:keywords/>
  <dcterms:created xsi:type="dcterms:W3CDTF">2026-08-07T04:29:09Z</dcterms:created>
  <dcterms:modified xsi:type="dcterms:W3CDTF">2026-08-07T04:29:09Z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