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3" w:name="X27422c27971bc0add4fe1d1a671031ce6e66a22"/>
    <w:p>
      <w:pPr>
        <w:pStyle w:val="Heading1"/>
      </w:pPr>
      <w:r>
        <w:t xml:space="preserve">Annotated Bibliography: The Role of the Mechanical Engineer in Algiers, Algeria</w:t>
      </w:r>
    </w:p>
    <w:p>
      <w:pPr>
        <w:pStyle w:val="FirstParagraph"/>
      </w:pPr>
      <w:r>
        <w:t xml:space="preserve">This annotated bibliography compiles essential resources regarding the profession of the Mechanical Engineer within the specific context of Algiers, Algeria. It covers regulatory frameworks, educational standards, and industrial applications relevant to the capital city's economic landscape.</w:t>
      </w:r>
    </w:p>
    <w:bookmarkStart w:id="20" w:name="regulatory-and-professional-framework"/>
    <w:p>
      <w:pPr>
        <w:pStyle w:val="Heading2"/>
      </w:pPr>
      <w:r>
        <w:t xml:space="preserve">Regulatory and Professional Framework</w:t>
      </w:r>
    </w:p>
    <w:p>
      <w:pPr>
        <w:pStyle w:val="FirstParagraph"/>
      </w:pPr>
      <w:r>
        <w:t xml:space="preserve">Algerian Ministry of Higher Education and Scientific Research. (2020).</w:t>
      </w:r>
      <w:r>
        <w:t xml:space="preserve"> </w:t>
      </w:r>
      <w:r>
        <w:rPr>
          <w:iCs/>
          <w:i/>
        </w:rPr>
        <w:t xml:space="preserve">Decree No. 20-144 Relating to the Organization of the National Engineering Diploma.</w:t>
      </w:r>
      <w:r>
        <w:t xml:space="preserve"> </w:t>
      </w:r>
      <w:r>
        <w:t xml:space="preserve">Official Gazette of the Algerian Republic.</w:t>
      </w:r>
    </w:p>
    <w:p>
      <w:pPr>
        <w:pStyle w:val="BodyText"/>
      </w:pPr>
      <w:r>
        <w:t xml:space="preserve">This official government decree is a foundational document for understanding the legal status of a Mechanical Engineer in Algeria. It outlines the rigorous academic requirements necessary to obtain the National Engineering Diploma (Diplôme National d'Ingénieur), which is the primary credential required for professional practice in Algiers. For a Mechanical Engineer working in the capital, this document defines the scope of practice, the mandatory internship periods, and the ethical obligations tied to the title. It is crucial for understanding why the engineering profession in Algiers is highly regulated and why graduates from institutions like the École Nationale Polytechnique (ENP) hold significant authority in industrial projects.</w:t>
      </w:r>
    </w:p>
    <w:p>
      <w:pPr>
        <w:pStyle w:val="BodyText"/>
      </w:pPr>
      <w:r>
        <w:t xml:space="preserve">Ordre National des Ingénieurs d'Algérie (ONIA). (2021).</w:t>
      </w:r>
      <w:r>
        <w:t xml:space="preserve"> </w:t>
      </w:r>
      <w:r>
        <w:rPr>
          <w:iCs/>
          <w:i/>
        </w:rPr>
        <w:t xml:space="preserve">Code of Ethics and Professional Practice for Engineers in Algeria.</w:t>
      </w:r>
      <w:r>
        <w:t xml:space="preserve"> </w:t>
      </w:r>
      <w:r>
        <w:t xml:space="preserve">ONIA Publications.</w:t>
      </w:r>
    </w:p>
    <w:p>
      <w:pPr>
        <w:pStyle w:val="BodyText"/>
      </w:pPr>
      <w:r>
        <w:t xml:space="preserve">The Ordre National des Ingénieurs d'Algérie (ONIA) is the governing body for engineers in the country, with a significant presence in Algiers. This code of ethics is vital for any Mechanical Engineer operating in the region. It details the professional responsibilities regarding safety, environmental impact, and client confidentiality. In the context of Algiers, where rapid urbanization and industrial expansion are occurring, this document provides the ethical guidelines that Mechanical Engineers must follow when designing infrastructure, HVAC systems for high-rise buildings, or manufacturing processes. It highlights the engineer's duty to the public safety of the Algerian population.</w:t>
      </w:r>
    </w:p>
    <w:bookmarkEnd w:id="20"/>
    <w:bookmarkStart w:id="21" w:name="education-and-training-in-algiers"/>
    <w:p>
      <w:pPr>
        <w:pStyle w:val="Heading2"/>
      </w:pPr>
      <w:r>
        <w:t xml:space="preserve">Education and Training in Algiers</w:t>
      </w:r>
    </w:p>
    <w:p>
      <w:pPr>
        <w:pStyle w:val="FirstParagraph"/>
      </w:pPr>
      <w:r>
        <w:t xml:space="preserve">University of Science and Technology Houari Boumediene (USTHB). (2022).</w:t>
      </w:r>
      <w:r>
        <w:t xml:space="preserve"> </w:t>
      </w:r>
      <w:r>
        <w:rPr>
          <w:iCs/>
          <w:i/>
        </w:rPr>
        <w:t xml:space="preserve">Department of Mechanical Engineering: Curriculum and Research Focus.</w:t>
      </w:r>
      <w:r>
        <w:t xml:space="preserve"> </w:t>
      </w:r>
      <w:r>
        <w:t xml:space="preserve">USTHB Academic Review.</w:t>
      </w:r>
    </w:p>
    <w:p>
      <w:pPr>
        <w:pStyle w:val="BodyText"/>
      </w:pPr>
      <w:r>
        <w:t xml:space="preserve">Located in the heart of Algiers, USTHB is one of the premier institutions for engineering education in North Africa. This document provides an in-depth look at the curriculum designed for Mechanical Engineers in Algeria. It emphasizes the integration of traditional mechanical principles with modern computational tools. For a professional in Algiers, this resource is relevant as it reflects the skill set of the local workforce. It highlights the strong focus on thermodynamics, fluid mechanics, and materials science, which are critical for the energy and manufacturing sectors that dominate the Algerian economy.</w:t>
      </w:r>
    </w:p>
    <w:p>
      <w:pPr>
        <w:pStyle w:val="BodyText"/>
      </w:pPr>
      <w:r>
        <w:t xml:space="preserve">École Nationale Polytechnique (ENP). (2023).</w:t>
      </w:r>
      <w:r>
        <w:t xml:space="preserve"> </w:t>
      </w:r>
      <w:r>
        <w:rPr>
          <w:iCs/>
          <w:i/>
        </w:rPr>
        <w:t xml:space="preserve">Strategic Plan for Engineering Excellence in Algeria.</w:t>
      </w:r>
      <w:r>
        <w:t xml:space="preserve"> </w:t>
      </w:r>
      <w:r>
        <w:t xml:space="preserve">ENP Institutional Report.</w:t>
      </w:r>
    </w:p>
    <w:p>
      <w:pPr>
        <w:pStyle w:val="BodyText"/>
      </w:pPr>
      <w:r>
        <w:t xml:space="preserve">The ENP, situated in the El Harrach district of Algiers, is the oldest and most prestigious engineering school in the country. This strategic plan outlines the institution's commitment to aligning Mechanical Engineering education with the national industrial needs. It discusses partnerships with major Algerian state-owned enterprises. For a Mechanical Engineer in Algiers, this document is essential for understanding the pipeline of talent and the specific technical competencies that are prioritized by the Algerian government, such as renewable energy integration and advanced manufacturing techniques.</w:t>
      </w:r>
    </w:p>
    <w:bookmarkEnd w:id="21"/>
    <w:bookmarkStart w:id="22" w:name="Xe4f3ba6b1885edbda76de2736389a86fe7c5894"/>
    <w:p>
      <w:pPr>
        <w:pStyle w:val="Heading2"/>
      </w:pPr>
      <w:r>
        <w:t xml:space="preserve">Industrial Applications and Economic Context</w:t>
      </w:r>
    </w:p>
    <w:p>
      <w:pPr>
        <w:pStyle w:val="FirstParagraph"/>
      </w:pPr>
      <w:r>
        <w:t xml:space="preserve">Sonatrach. (2022).</w:t>
      </w:r>
      <w:r>
        <w:t xml:space="preserve"> </w:t>
      </w:r>
      <w:r>
        <w:rPr>
          <w:iCs/>
          <w:i/>
        </w:rPr>
        <w:t xml:space="preserve">Annual Report: Innovation and Maintenance in the Hydrocarbon Sector.</w:t>
      </w:r>
      <w:r>
        <w:t xml:space="preserve"> </w:t>
      </w:r>
      <w:r>
        <w:t xml:space="preserve">Sonatrach Corporate Publications.</w:t>
      </w:r>
    </w:p>
    <w:p>
      <w:pPr>
        <w:pStyle w:val="BodyText"/>
      </w:pPr>
      <w:r>
        <w:t xml:space="preserve">Sonatrach, headquartered in Algiers, is the national oil and gas company and the largest employer of Mechanical Engineers in Algeria. This annual report details the massive scale of mechanical engineering projects undertaken in the country, ranging from pipeline maintenance to refinery operations. It provides insight into the high demand for Mechanical Engineers who specialize in fluid dynamics, corrosion prevention, and heavy machinery maintenance. For a professional in Algiers, this document illustrates the primary economic driver of the engineering sector and the critical role engineers play in maintaining the nation's energy infrastructure.</w:t>
      </w:r>
    </w:p>
    <w:p>
      <w:pPr>
        <w:pStyle w:val="BodyText"/>
      </w:pPr>
      <w:r>
        <w:t xml:space="preserve">Algerian Ministry of Industry. (2021).</w:t>
      </w:r>
      <w:r>
        <w:t xml:space="preserve"> </w:t>
      </w:r>
      <w:r>
        <w:rPr>
          <w:iCs/>
          <w:i/>
        </w:rPr>
        <w:t xml:space="preserve">National Strategy for Industrial Development and Automotive Manufacturing.</w:t>
      </w:r>
      <w:r>
        <w:t xml:space="preserve"> </w:t>
      </w:r>
      <w:r>
        <w:t xml:space="preserve">Government Policy Brief.</w:t>
      </w:r>
    </w:p>
    <w:p>
      <w:pPr>
        <w:pStyle w:val="BodyText"/>
      </w:pPr>
      <w:r>
        <w:t xml:space="preserve">This policy document outlines Algeria's ambitious goals to diversify its economy through industrialization, with a specific focus on the automotive sector in the Algiers region. It highlights the need for Mechanical Engineers to lead the design, assembly, and quality control processes in new manufacturing plants. The document is crucial for understanding the emerging opportunities for Mechanical Engineers in Algiers outside of the traditional energy sector. It emphasizes the shift towards local production and the technical requirements for engineers to support this industrial transformation.</w:t>
      </w:r>
    </w:p>
    <w:p>
      <w:pPr>
        <w:pStyle w:val="BodyText"/>
      </w:pPr>
      <w:r>
        <w:t xml:space="preserve">National Office of Electricity and Gas Production (Sonelgaz). (2023).</w:t>
      </w:r>
      <w:r>
        <w:t xml:space="preserve"> </w:t>
      </w:r>
      <w:r>
        <w:rPr>
          <w:iCs/>
          <w:i/>
        </w:rPr>
        <w:t xml:space="preserve">Infrastructure Modernization and Renewable Energy Integration.</w:t>
      </w:r>
      <w:r>
        <w:t xml:space="preserve"> </w:t>
      </w:r>
      <w:r>
        <w:t xml:space="preserve">Sonelgaz Technical Journal.</w:t>
      </w:r>
    </w:p>
    <w:p>
      <w:pPr>
        <w:pStyle w:val="BodyText"/>
      </w:pPr>
      <w:r>
        <w:t xml:space="preserve">Sonelgaz is responsible for the production and distribution of electricity and gas in Algeria. This technical journal article discusses the modernization of power plants and the integration of solar energy projects, many of which are managed from Algiers. It is highly relevant for Mechanical Engineers specializing in thermodynamics and energy systems. The document details the technical challenges of upgrading aging infrastructure and the opportunities for engineers to contribute to sustainable energy solutions in the Algerian context.</w:t>
      </w:r>
    </w:p>
    <w:p>
      <w:pPr>
        <w:pStyle w:val="BodyText"/>
      </w:pPr>
      <w:r>
        <w:t xml:space="preserve">Algerian Chamber of Commerce and Industry. (2022).</w:t>
      </w:r>
      <w:r>
        <w:t xml:space="preserve"> </w:t>
      </w:r>
      <w:r>
        <w:rPr>
          <w:iCs/>
          <w:i/>
        </w:rPr>
        <w:t xml:space="preserve">Report on the Construction Sector and HVAC Requirements in Algiers.</w:t>
      </w:r>
      <w:r>
        <w:t xml:space="preserve"> </w:t>
      </w:r>
      <w:r>
        <w:t xml:space="preserve">Economic Analysis Series.</w:t>
      </w:r>
    </w:p>
    <w:p>
      <w:pPr>
        <w:pStyle w:val="BodyText"/>
      </w:pPr>
      <w:r>
        <w:t xml:space="preserve">With the rapid growth of the construction sector in Algiers, this report analyzes the increasing demand for Heating, Ventilation, and Air Conditioning (HVAC) systems. It is a key resource for Mechanical Engineers specializing in building services. The document provides data on energy efficiency standards and the technical specifications required for modern buildings in the capital. It underscores the importance of Mechanical Engineers in ensuring comfort and energy sustainability in Algiers' expanding urban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Algiers, Algeria</dc:title>
  <dc:creator/>
  <dc:language>en</dc:language>
  <cp:keywords/>
  <dcterms:created xsi:type="dcterms:W3CDTF">2026-08-07T23:00:04Z</dcterms:created>
  <dcterms:modified xsi:type="dcterms:W3CDTF">2026-08-07T23:00:04Z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