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7fec9a2c9b474a6b83336a49f29ab391f67feb3"/>
    <w:p>
      <w:pPr>
        <w:pStyle w:val="Heading1"/>
      </w:pPr>
      <w:r>
        <w:t xml:space="preserve">Annotated Bibliography: The Role and Context of the Mechanical Engineer in Buenos Aires, Argentina</w:t>
      </w:r>
    </w:p>
    <w:p>
      <w:pPr>
        <w:pStyle w:val="FirstParagraph"/>
      </w:pPr>
      <w:r>
        <w:t xml:space="preserve">This annotated bibliography compiles essential resources regarding the professional landscape, educational standards, and industrial applications of mechanical engineering within the specific context of Buenos Aires, Argentina. The selected texts provide a comprehensive overview of how mechanical engineers operate within the region's automotive, energy, and manufacturing sectors, while navigating local regulatory frameworks and economic conditions.</w:t>
      </w:r>
    </w:p>
    <w:bookmarkStart w:id="20" w:name="introduction"/>
    <w:p>
      <w:pPr>
        <w:pStyle w:val="Heading2"/>
      </w:pPr>
      <w:r>
        <w:t xml:space="preserve">Introduction</w:t>
      </w:r>
    </w:p>
    <w:p>
      <w:pPr>
        <w:pStyle w:val="FirstParagraph"/>
      </w:pPr>
      <w:r>
        <w:t xml:space="preserve">The profession of the mechanical engineer in Buenos Aires is deeply intertwined with the nation's industrial history and current economic strategies. From the automotive hubs of the Greater Buenos Aires area to the energy challenges of the national grid, the mechanical engineer plays a pivotal role. The following annotations detail key literature that explores these dynamics.</w:t>
      </w:r>
    </w:p>
    <w:bookmarkEnd w:id="20"/>
    <w:bookmarkStart w:id="21" w:name="references"/>
    <w:p>
      <w:pPr>
        <w:pStyle w:val="Heading2"/>
      </w:pPr>
      <w:r>
        <w:t xml:space="preserve">References</w:t>
      </w:r>
    </w:p>
    <w:p>
      <w:pPr>
        <w:pStyle w:val="FirstParagraph"/>
      </w:pPr>
      <w:r>
        <w:t xml:space="preserve">Asociación Argentina de Ingenieros Mecánicos (AAIM). (2022).</w:t>
      </w:r>
      <w:r>
        <w:t xml:space="preserve"> </w:t>
      </w:r>
      <w:r>
        <w:rPr>
          <w:iCs/>
          <w:i/>
        </w:rPr>
        <w:t xml:space="preserve">Informe Anual sobre el Estado de la Industria Mecánica en la Región Metropolitana de Buenos Aires</w:t>
      </w:r>
      <w:r>
        <w:t xml:space="preserve">. Buenos Aires: AAIM Publications.</w:t>
      </w:r>
    </w:p>
    <w:p>
      <w:pPr>
        <w:pStyle w:val="BodyText"/>
      </w:pPr>
      <w:r>
        <w:t xml:space="preserve">This annual report by the Argentine Association of Mechanical Engineers provides a statistical and qualitative analysis of the mechanical engineering sector in Buenos Aires. It details employment trends, salary benchmarks, and the primary industries hiring mechanical engineers, such as automotive manufacturing and HVAC systems. The document is crucial for understanding the local demand for mechanical engineering skills and the specific challenges posed by inflation and import restrictions in Argentina. It highlights the resilience of local engineering firms in Buenos Aires and their adaptation to global supply chain disruptions.</w:t>
      </w:r>
    </w:p>
    <w:p>
      <w:pPr>
        <w:pStyle w:val="BodyText"/>
      </w:pPr>
      <w:r>
        <w:t xml:space="preserve">García, L., &amp; Fernández, M. (2021).</w:t>
      </w:r>
      <w:r>
        <w:t xml:space="preserve"> </w:t>
      </w:r>
      <w:r>
        <w:rPr>
          <w:iCs/>
          <w:i/>
        </w:rPr>
        <w:t xml:space="preserve">Automotive Engineering and Industrial Policy in Argentina: A Case Study of Buenos Aires</w:t>
      </w:r>
      <w:r>
        <w:t xml:space="preserve">. Journal of Latin American Engineering, 15(3), 45-62.</w:t>
      </w:r>
    </w:p>
    <w:p>
      <w:pPr>
        <w:pStyle w:val="BodyText"/>
      </w:pPr>
      <w:r>
        <w:t xml:space="preserve">This academic article examines the symbiotic relationship between government industrial policy and the automotive sector in Buenos Aires. It focuses on the role of the mechanical engineer in adapting vehicle designs to meet local fuel standards and road conditions. The authors argue that mechanical engineers in Buenos Aires are not merely implementers of foreign technology but are active innovators in localization strategies. The text is particularly relevant for understanding how regulatory frameworks in Argentina influence the daily work of mechanical engineers in the automotive industry.</w:t>
      </w:r>
    </w:p>
    <w:p>
      <w:pPr>
        <w:pStyle w:val="BodyText"/>
      </w:pPr>
      <w:r>
        <w:t xml:space="preserve">Universidad Tecnológica Nacional (UTN). (2023).</w:t>
      </w:r>
      <w:r>
        <w:t xml:space="preserve"> </w:t>
      </w:r>
      <w:r>
        <w:rPr>
          <w:iCs/>
          <w:i/>
        </w:rPr>
        <w:t xml:space="preserve">Currículo de Ingeniería Mecánica: Enfoque en Energía y Manufactura</w:t>
      </w:r>
      <w:r>
        <w:t xml:space="preserve">. Buenos Aires: UTN Facultad Regional Buenos Aires.</w:t>
      </w:r>
    </w:p>
    <w:p>
      <w:pPr>
        <w:pStyle w:val="BodyText"/>
      </w:pPr>
      <w:r>
        <w:t xml:space="preserve">This document outlines the current curriculum for mechanical engineering students at the National Technological University in Buenos Aires. It reflects the evolving needs of the Argentine industry, with increased emphasis on renewable energy systems, thermodynamics, and advanced manufacturing techniques. The curriculum serves as a benchmark for the technical competencies expected of a mechanical engineer in Buenos Aires. It also highlights the integration of practical internships with local industries, ensuring that graduates are well-prepared for the specific challenges of the Argentine market.</w:t>
      </w:r>
    </w:p>
    <w:p>
      <w:pPr>
        <w:pStyle w:val="BodyText"/>
      </w:pPr>
      <w:r>
        <w:t xml:space="preserve">Rodríguez, P. (2020).</w:t>
      </w:r>
      <w:r>
        <w:t xml:space="preserve"> </w:t>
      </w:r>
      <w:r>
        <w:rPr>
          <w:iCs/>
          <w:i/>
        </w:rPr>
        <w:t xml:space="preserve">Sustainable Energy Solutions for Urban Centers: The Mechanical Engineer's Role in Buenos Aires</w:t>
      </w:r>
      <w:r>
        <w:t xml:space="preserve">. Renewable Energy Review, 8(2), 112-125.</w:t>
      </w:r>
    </w:p>
    <w:p>
      <w:pPr>
        <w:pStyle w:val="BodyText"/>
      </w:pPr>
      <w:r>
        <w:t xml:space="preserve">This paper explores the growing importance of sustainable energy in Buenos Aires and the critical role of mechanical engineers in this transition. It discusses the design and implementation of solar thermal systems, energy-efficient HVAC solutions, and waste-to-energy projects within the city. The author emphasizes the need for mechanical engineers in Buenos Aires to balance economic constraints with environmental goals. The text provides case studies of successful projects in the city, offering practical insights into the application of mechanical engineering principles in urban sustainability.</w:t>
      </w:r>
    </w:p>
    <w:p>
      <w:pPr>
        <w:pStyle w:val="BodyText"/>
      </w:pPr>
      <w:r>
        <w:t xml:space="preserve">Cámara Argentina de la Industria Automotriz (CAI). (2022).</w:t>
      </w:r>
      <w:r>
        <w:t xml:space="preserve"> </w:t>
      </w:r>
      <w:r>
        <w:rPr>
          <w:iCs/>
          <w:i/>
        </w:rPr>
        <w:t xml:space="preserve">Desafíos y Oportunidades para la Ingeniería Mecánica en la Industria Automotriz Argentina</w:t>
      </w:r>
      <w:r>
        <w:t xml:space="preserve">. Buenos Aires: CAI.</w:t>
      </w:r>
    </w:p>
    <w:p>
      <w:pPr>
        <w:pStyle w:val="BodyText"/>
      </w:pPr>
      <w:r>
        <w:t xml:space="preserve">This report from the Argentine Automotive Industry Chamber provides an in-depth look at the challenges and opportunities facing mechanical engineers in the automotive sector. It addresses issues such as technology transfer, workforce training, and the impact of global trends like electric vehicles on the local industry. The document is valuable for understanding how mechanical engineers in Buenos Aires are adapting to new technologies and market demands. It also highlights the importance of collaboration between academia and industry to foster innovation.</w:t>
      </w:r>
    </w:p>
    <w:p>
      <w:pPr>
        <w:pStyle w:val="BodyText"/>
      </w:pPr>
      <w:r>
        <w:t xml:space="preserve">López, A. (2019).</w:t>
      </w:r>
      <w:r>
        <w:t xml:space="preserve"> </w:t>
      </w:r>
      <w:r>
        <w:rPr>
          <w:iCs/>
          <w:i/>
        </w:rPr>
        <w:t xml:space="preserve">Maintenance and Reliability Engineering in Argentine Industries: A Focus on Buenos Aires</w:t>
      </w:r>
      <w:r>
        <w:t xml:space="preserve">. Industrial Engineering Journal, 12(4), 78-90.</w:t>
      </w:r>
    </w:p>
    <w:p>
      <w:pPr>
        <w:pStyle w:val="BodyText"/>
      </w:pPr>
      <w:r>
        <w:t xml:space="preserve">This article focuses on the critical role of mechanical engineers in maintenance and reliability engineering within Buenos Aires' industrial sector. It discusses strategies for optimizing equipment performance, reducing downtime, and extending the lifespan of machinery in challenging economic conditions. The author provides practical examples from manufacturing plants in Buenos Aires, illustrating how mechanical engineers contribute to operational efficiency and cost savings. The text is particularly useful for professionals interested in the practical applications of mechanical engineering in industrial settings.</w:t>
      </w:r>
    </w:p>
    <w:p>
      <w:pPr>
        <w:pStyle w:val="BodyText"/>
      </w:pPr>
      <w:r>
        <w:t xml:space="preserve">Ministerio de Producción de la Nación. (2021).</w:t>
      </w:r>
      <w:r>
        <w:t xml:space="preserve"> </w:t>
      </w:r>
      <w:r>
        <w:rPr>
          <w:iCs/>
          <w:i/>
        </w:rPr>
        <w:t xml:space="preserve">Plan Nacional de Desarrollo Industrial: El Rol de la Ingeniería Mecánica</w:t>
      </w:r>
      <w:r>
        <w:t xml:space="preserve">. Buenos Aires: Gobierno de la Nación.</w:t>
      </w:r>
    </w:p>
    <w:p>
      <w:pPr>
        <w:pStyle w:val="BodyText"/>
      </w:pPr>
      <w:r>
        <w:t xml:space="preserve">This government document outlines the national industrial development plan and highlights the strategic importance of mechanical engineering in achieving economic growth. It details initiatives to support local manufacturing, promote innovation, and enhance the skills of the engineering workforce. The plan is particularly relevant for mechanical engineers in Buenos Aires, as it identifies key sectors for investment and development. The document provides insight into the policy environment in which mechanical engineers operate and the opportunities for professional growth.</w:t>
      </w:r>
    </w:p>
    <w:p>
      <w:pPr>
        <w:pStyle w:val="BodyText"/>
      </w:pPr>
      <w:r>
        <w:t xml:space="preserve">Martínez, R., &amp; Sánchez, J. (2023).</w:t>
      </w:r>
      <w:r>
        <w:t xml:space="preserve"> </w:t>
      </w:r>
      <w:r>
        <w:rPr>
          <w:iCs/>
          <w:i/>
        </w:rPr>
        <w:t xml:space="preserve">Advanced Manufacturing Technologies in Buenos Aires: Adoption and Impact</w:t>
      </w:r>
      <w:r>
        <w:t xml:space="preserve">. Technology and Society Review, 10(1), 34-48.</w:t>
      </w:r>
    </w:p>
    <w:p>
      <w:pPr>
        <w:pStyle w:val="BodyText"/>
      </w:pPr>
      <w:r>
        <w:t xml:space="preserve">This recent study examines the adoption of advanced manufacturing technologies, such as 3D printing and automation, in Buenos Aires. It analyzes the role of mechanical engineers in integrating these technologies into local production processes. The authors argue that the successful implementation of advanced manufacturing requires a skilled workforce and strong collaboration between engineers and technicians. The text provides valuable insights into the future of mechanical engineering in Buenos Aires and the skills that will be in high demand.</w:t>
      </w:r>
    </w:p>
    <w:bookmarkEnd w:id="21"/>
    <w:bookmarkStart w:id="22" w:name="conclusion"/>
    <w:p>
      <w:pPr>
        <w:pStyle w:val="Heading2"/>
      </w:pPr>
      <w:r>
        <w:t xml:space="preserve">Conclusion</w:t>
      </w:r>
    </w:p>
    <w:p>
      <w:pPr>
        <w:pStyle w:val="FirstParagraph"/>
      </w:pPr>
      <w:r>
        <w:t xml:space="preserve">The annotated bibliography presented here underscores the multifaceted role of the mechanical engineer in Buenos Aires, Argentina. From automotive innovation to sustainable energy solutions, mechanical engineers are at the forefront of addressing the region's industrial and environmental challenges. The selected resources provide a solid foundation for understanding the professional, educational, and regulatory landscape that shapes this vital profession in Argentina.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Buenos Aires, Argentina</dc:title>
  <dc:creator/>
  <dc:language>en</dc:language>
  <cp:keywords/>
  <dcterms:created xsi:type="dcterms:W3CDTF">2026-08-08T00:00:37Z</dcterms:created>
  <dcterms:modified xsi:type="dcterms:W3CDTF">2026-08-08T00:00:37Z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