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3" w:name="Xa0e6fc27006fd7ea72373f01e40b12f013379c5"/>
    <w:p>
      <w:pPr>
        <w:pStyle w:val="Heading1"/>
      </w:pPr>
      <w:r>
        <w:t xml:space="preserve">Annotated Bibliography: The Role of the Mechanical Engineer in Rio de Janeiro, Brazil</w:t>
      </w:r>
    </w:p>
    <w:p>
      <w:pPr>
        <w:pStyle w:val="FirstParagraph"/>
      </w:pPr>
      <w:r>
        <w:t xml:space="preserve">This annotated bibliography compiles essential resources regarding the professional landscape, regulatory frameworks, and industrial applications of mechanical engineering within Rio de Janeiro, Brazil. The selected works address the specific challenges and opportunities faced by mechanical engineers in this major economic hub, focusing on the oil and gas sector, renewable energy integration, and local labor regulations.</w:t>
      </w:r>
    </w:p>
    <w:bookmarkStart w:id="20" w:name="introduction"/>
    <w:p>
      <w:pPr>
        <w:pStyle w:val="Heading2"/>
      </w:pPr>
      <w:r>
        <w:t xml:space="preserve">Introduction</w:t>
      </w:r>
    </w:p>
    <w:p>
      <w:pPr>
        <w:pStyle w:val="FirstParagraph"/>
      </w:pPr>
      <w:r>
        <w:t xml:space="preserve">Rio de Janeiro serves as a critical epicenter for Brazil's industrial and energy sectors. For the mechanical engineer, the city offers a unique environment where traditional heavy industry intersects with modern sustainability demands. Understanding the local context is vital for professionals aiming to navigate the complex regulatory environment governed by the Brazilian Council of Engineering and Agronomy (CONFEA/CREA-RJ) while contributing to the nation's infrastructure and energy independence.</w:t>
      </w:r>
    </w:p>
    <w:bookmarkEnd w:id="20"/>
    <w:bookmarkStart w:id="21" w:name="bibliography"/>
    <w:p>
      <w:pPr>
        <w:pStyle w:val="Heading2"/>
      </w:pPr>
      <w:r>
        <w:t xml:space="preserve">Bibliography</w:t>
      </w:r>
    </w:p>
    <w:p>
      <w:pPr>
        <w:pStyle w:val="FirstParagraph"/>
      </w:pPr>
      <w:r>
        <w:t xml:space="preserve">Conselho Regional de Engenharia e Agronomia do Rio de Janeiro (CREA-RJ). (2023).</w:t>
      </w:r>
      <w:r>
        <w:t xml:space="preserve"> </w:t>
      </w:r>
      <w:r>
        <w:rPr>
          <w:iCs/>
          <w:i/>
        </w:rPr>
        <w:t xml:space="preserve">Regulatory Framework for Mechanical Engineering Practice in the State of Rio de Janeiro</w:t>
      </w:r>
      <w:r>
        <w:t xml:space="preserve">. Rio de Janeiro: CREA-RJ Publications.</w:t>
      </w:r>
    </w:p>
    <w:p>
      <w:pPr>
        <w:pStyle w:val="BodyText"/>
      </w:pPr>
      <w:r>
        <w:t xml:space="preserve">This official publication by CREA-RJ is the definitive guide for mechanical engineers practicing in the state. It outlines the legal requirements for professional registration, the scope of practice, and the ethical codes mandated by Brazilian law. For a mechanical engineer in Rio de Janeiro, this document is indispensable for understanding liability in industrial projects, particularly those involving high-pressure systems common in the oil and gas sector. It details the specific competencies required for signing off on technical reports and ensures compliance with national safety standards.</w:t>
      </w:r>
    </w:p>
    <w:p>
      <w:pPr>
        <w:pStyle w:val="BodyText"/>
      </w:pPr>
      <w:r>
        <w:t xml:space="preserve">Silva, M. A., &amp; Oliveira, J. P. (2022).</w:t>
      </w:r>
      <w:r>
        <w:t xml:space="preserve"> </w:t>
      </w:r>
      <w:r>
        <w:rPr>
          <w:iCs/>
          <w:i/>
        </w:rPr>
        <w:t xml:space="preserve">Offshore Mechanical Systems: Challenges in the Pre-Salt Fields of Rio de Janeiro</w:t>
      </w:r>
      <w:r>
        <w:t xml:space="preserve">. Journal of Brazilian Mechanical Engineering, 15(3), 112-129.</w:t>
      </w:r>
    </w:p>
    <w:p>
      <w:pPr>
        <w:pStyle w:val="BodyText"/>
      </w:pPr>
      <w:r>
        <w:t xml:space="preserve">This article provides a technical deep-dive into the mechanical engineering challenges associated with Brazil's lucrative pre-salt oil reserves, many of which are managed from Rio de Janeiro. The authors analyze the corrosion resistance requirements for subsea equipment and the thermal management systems needed for deep-water operations. It is a crucial resource for mechanical engineers specializing in fluid mechanics and materials science, offering case studies relevant to the local industry's demand for robust, failure-resistant mechanical designs in harsh marine environments.</w:t>
      </w:r>
    </w:p>
    <w:p>
      <w:pPr>
        <w:pStyle w:val="BodyText"/>
      </w:pPr>
      <w:r>
        <w:t xml:space="preserve">Petrobras. (2021).</w:t>
      </w:r>
      <w:r>
        <w:t xml:space="preserve"> </w:t>
      </w:r>
      <w:r>
        <w:rPr>
          <w:iCs/>
          <w:i/>
        </w:rPr>
        <w:t xml:space="preserve">Sustainability Report: Mechanical Innovation and Energy Transition in Rio de Janeiro</w:t>
      </w:r>
      <w:r>
        <w:t xml:space="preserve">. Rio de Janeiro: Petrobras Corporate Communications.</w:t>
      </w:r>
    </w:p>
    <w:p>
      <w:pPr>
        <w:pStyle w:val="BodyText"/>
      </w:pPr>
      <w:r>
        <w:t xml:space="preserve">As the state-owned oil giant headquartered in Rio de Janeiro, Petrobras is a primary employer of mechanical engineers in the region. This report highlights the company's shift towards renewable energy and carbon capture technologies. It details how mechanical engineering principles are being applied to retrofit existing oil platforms for wind energy integration and hydrogen production. The document is valuable for understanding the future job market in Rio, indicating a growing need for engineers skilled in both traditional thermodynamics and emerging green technologies.</w:t>
      </w:r>
    </w:p>
    <w:p>
      <w:pPr>
        <w:pStyle w:val="BodyText"/>
      </w:pPr>
      <w:r>
        <w:t xml:space="preserve">Costa, R. L. (2020).</w:t>
      </w:r>
      <w:r>
        <w:t xml:space="preserve"> </w:t>
      </w:r>
      <w:r>
        <w:rPr>
          <w:iCs/>
          <w:i/>
        </w:rPr>
        <w:t xml:space="preserve">Urban Infrastructure and HVAC Systems in Tropical Climates: A Rio de Janeiro Case Study</w:t>
      </w:r>
      <w:r>
        <w:t xml:space="preserve">. International Journal of Sustainable Building Technology, 8(2), 45-60.</w:t>
      </w:r>
    </w:p>
    <w:p>
      <w:pPr>
        <w:pStyle w:val="BodyText"/>
      </w:pPr>
      <w:r>
        <w:t xml:space="preserve">This study focuses on the application of mechanical engineering in the construction sector within Rio de Janeiro's tropical climate. It examines the design of Heating, Ventilation, and Air Conditioning (HVAC) systems for high-rise buildings in areas like Barra da Tijuca and Copacabana. The author discusses energy efficiency strategies tailored to high humidity and temperature conditions. For mechanical engineers working in civil infrastructure in Rio, this paper offers practical insights into optimizing energy consumption while maintaining occupant comfort, a key concern in the city's expanding real estate market.</w:t>
      </w:r>
    </w:p>
    <w:p>
      <w:pPr>
        <w:pStyle w:val="BodyText"/>
      </w:pPr>
      <w:r>
        <w:t xml:space="preserve">Brazilian Association of Mechanical Engineering (ABCM). (2023).</w:t>
      </w:r>
      <w:r>
        <w:t xml:space="preserve"> </w:t>
      </w:r>
      <w:r>
        <w:rPr>
          <w:iCs/>
          <w:i/>
        </w:rPr>
        <w:t xml:space="preserve">Annual Survey: Employment Trends for Mechanical Engineers in Southeast Brazil</w:t>
      </w:r>
      <w:r>
        <w:t xml:space="preserve">. São Paulo: ABCM Research Division.</w:t>
      </w:r>
    </w:p>
    <w:p>
      <w:pPr>
        <w:pStyle w:val="BodyText"/>
      </w:pPr>
      <w:r>
        <w:t xml:space="preserve">Although published nationally, this survey dedicates a significant section to the state of Rio de Janeiro. It provides statistical data on salary ranges, employment sectors, and skill demands for mechanical engineers in the region. The report indicates a strong preference for professionals with expertise in automation and robotics, reflecting the modernization of Rio's manufacturing plants. This resource is essential for career planning, offering a realistic view of the economic opportunities available to mechanical engineers in the local job market.</w:t>
      </w:r>
    </w:p>
    <w:p>
      <w:pPr>
        <w:pStyle w:val="BodyText"/>
      </w:pPr>
      <w:r>
        <w:t xml:space="preserve">Ferreira, S. M. (2019).</w:t>
      </w:r>
      <w:r>
        <w:t xml:space="preserve"> </w:t>
      </w:r>
      <w:r>
        <w:rPr>
          <w:iCs/>
          <w:i/>
        </w:rPr>
        <w:t xml:space="preserve">Thermodynamic Efficiency in Brazilian Sugar-Ethanol Plants: Implications for Rio de Janeiro's Energy Grid</w:t>
      </w:r>
      <w:r>
        <w:t xml:space="preserve">. Renewable Energy Journal, 12(4), 200-215.</w:t>
      </w:r>
    </w:p>
    <w:p>
      <w:pPr>
        <w:pStyle w:val="BodyText"/>
      </w:pPr>
      <w:r>
        <w:t xml:space="preserve">This article explores the role of mechanical engineers in optimizing cogeneration systems in Brazil's bioenergy sector. While much of the production occurs in other states, the energy distribution and grid integration often involve engineering firms based in Rio de Janeiro. The paper discusses heat recovery systems and turbine efficiency, providing technical knowledge applicable to engineers involved in energy consulting in the city. It underscores the importance of mechanical engineering in Brazil's broader strategy for renewable energy diversification.</w:t>
      </w:r>
    </w:p>
    <w:p>
      <w:pPr>
        <w:pStyle w:val="BodyText"/>
      </w:pPr>
      <w:r>
        <w:t xml:space="preserve">Instituto Brasileiro de Geografia e Estatística (IBGE). (2022).</w:t>
      </w:r>
      <w:r>
        <w:t xml:space="preserve"> </w:t>
      </w:r>
      <w:r>
        <w:rPr>
          <w:iCs/>
          <w:i/>
        </w:rPr>
        <w:t xml:space="preserve">Industrial Production Index: Mechanical Engineering Sector in Rio de Janeiro State</w:t>
      </w:r>
      <w:r>
        <w:t xml:space="preserve">. Rio de Janeiro: IBGE Data Series.</w:t>
      </w:r>
    </w:p>
    <w:p>
      <w:pPr>
        <w:pStyle w:val="BodyText"/>
      </w:pPr>
      <w:r>
        <w:t xml:space="preserve">This statistical report from Brazil's national statistics agency offers quantitative data on the performance of the mechanical engineering industry in Rio de Janeiro. It tracks production volumes in sectors such as automotive parts, heavy machinery, and shipbuilding. For mechanical engineers and business analysts, this data is critical for understanding market fluctuations and the economic health of the local industrial base. It helps in identifying growth areas and potential risks within the regional manufacturing landscape.</w:t>
      </w:r>
    </w:p>
    <w:p>
      <w:pPr>
        <w:pStyle w:val="BodyText"/>
      </w:pPr>
      <w:r>
        <w:t xml:space="preserve">Santos, A. B., &amp; Lima, C. R. (2021).</w:t>
      </w:r>
      <w:r>
        <w:t xml:space="preserve"> </w:t>
      </w:r>
      <w:r>
        <w:rPr>
          <w:iCs/>
          <w:i/>
        </w:rPr>
        <w:t xml:space="preserve">Failure Analysis of Mechanical Components in High-Corrosion Environments: Lessons from Rio de Janeiro's Port Infrastructure</w:t>
      </w:r>
      <w:r>
        <w:t xml:space="preserve">. Materials Science and Engineering A, 50(1), 78-92.</w:t>
      </w:r>
    </w:p>
    <w:p>
      <w:pPr>
        <w:pStyle w:val="BodyText"/>
      </w:pPr>
      <w:r>
        <w:t xml:space="preserve">Rio de Janeiro's extensive port infrastructure faces constant challenges from saltwater corrosion. This paper presents a series of failure analyses conducted on mechanical components used in port cranes and cargo handling systems. It provides detailed metallurgical insights and recommendations for material selection and maintenance schedules. This resource is highly relevant for mechanical engineers involved in logistics, maritime operations, and structural integrity assessments in the coastal regions of Rio de Janeiro.</w:t>
      </w:r>
    </w:p>
    <w:bookmarkEnd w:id="21"/>
    <w:bookmarkStart w:id="22" w:name="conclusion"/>
    <w:p>
      <w:pPr>
        <w:pStyle w:val="Heading2"/>
      </w:pPr>
      <w:r>
        <w:t xml:space="preserve">Conclusion</w:t>
      </w:r>
    </w:p>
    <w:p>
      <w:pPr>
        <w:pStyle w:val="FirstParagraph"/>
      </w:pPr>
      <w:r>
        <w:t xml:space="preserve">The selected bibliography illustrates the diverse and dynamic role of the mechanical engineer in Rio de Janeiro, Brazil. From the regulatory requirements set by CREA-RJ to the technical demands of the pre-salt oil fields and the growing emphasis on sustainable urban infrastructure, the profession is central to the city's development. These resources provide a comprehensive foundation for understanding the technical, economic, and legal dimensions of mechanical engineering practice in this vital Brazilian hub.</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Rio de Janeiro, Brazil</dc:title>
  <dc:creator/>
  <dc:language>en</dc:language>
  <cp:keywords/>
  <dcterms:created xsi:type="dcterms:W3CDTF">2026-08-07T16:50:01Z</dcterms:created>
  <dcterms:modified xsi:type="dcterms:W3CDTF">2026-08-07T16:50:01Z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