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2" w:name="X63bb0434924a8ebbb4544b55ac25c17fa27b05d"/>
    <w:p>
      <w:pPr>
        <w:pStyle w:val="Heading1"/>
      </w:pPr>
      <w:r>
        <w:t xml:space="preserve">Annotated Bibliography: The Role of the Mechanical Engineer in Kinshasa, DR Congo</w:t>
      </w:r>
    </w:p>
    <w:p>
      <w:pPr>
        <w:pStyle w:val="FirstParagraph"/>
      </w:pPr>
      <w:r>
        <w:t xml:space="preserve">This annotated bibliography compiles essential literature regarding the practice, challenges, and opportunities for mechanical engineers operating within the Democratic Republic of Congo, specifically focusing on the capital city, Kinshasa. The selection covers infrastructure development, energy systems, industrial maintenance, and the socio-economic context of engineering in the region.</w:t>
      </w:r>
    </w:p>
    <w:bookmarkStart w:id="20" w:name="introduction"/>
    <w:p>
      <w:pPr>
        <w:pStyle w:val="Heading2"/>
      </w:pPr>
      <w:r>
        <w:t xml:space="preserve">Introduction</w:t>
      </w:r>
    </w:p>
    <w:p>
      <w:pPr>
        <w:pStyle w:val="FirstParagraph"/>
      </w:pPr>
      <w:r>
        <w:t xml:space="preserve">Kinshasa, as the economic and political hub of the DR Congo, presents a unique environment for mechanical engineering. The city faces significant challenges related to urbanization, power generation, and industrial modernization. The following sources provide a comprehensive overview of the technical and contextual requirements for mechanical engineers working in this specific locale.</w:t>
      </w:r>
    </w:p>
    <w:p>
      <w:pPr>
        <w:pStyle w:val="BodyText"/>
      </w:pPr>
      <w:r>
        <w:t xml:space="preserve">World Bank. (2021).</w:t>
      </w:r>
      <w:r>
        <w:t xml:space="preserve"> </w:t>
      </w:r>
      <w:r>
        <w:rPr>
          <w:iCs/>
          <w:i/>
        </w:rPr>
        <w:t xml:space="preserve">Democratic Republic of Congo: Energy Sector Assessment and Investment Plan.</w:t>
      </w:r>
      <w:r>
        <w:t xml:space="preserve"> </w:t>
      </w:r>
      <w:r>
        <w:t xml:space="preserve">Washington, D.C.: World Bank Group.</w:t>
      </w:r>
    </w:p>
    <w:p>
      <w:pPr>
        <w:pStyle w:val="BodyText"/>
      </w:pPr>
      <w:r>
        <w:t xml:space="preserve">This report is critical for mechanical engineers in Kinshasa focusing on power generation and distribution. It details the current state of the Inga-Dam complex and the transmission lines supplying the capital. The document outlines the technical specifications required for maintaining high-voltage infrastructure and the potential for decentralized renewable energy solutions. For a mechanical engineer in Kinshasa, this source provides the macro-level data necessary to understand the energy grid's limitations and the urgent need for efficient turbine maintenance and grid stabilization technologies. It highlights the gap between theoretical capacity and actual delivery, a key operational challenge for local engineering firms.</w:t>
      </w:r>
    </w:p>
    <w:p>
      <w:pPr>
        <w:pStyle w:val="BodyText"/>
      </w:pPr>
      <w:r>
        <w:t xml:space="preserve">United Nations Human Settlements Programme (UN-Habitat). (2019).</w:t>
      </w:r>
      <w:r>
        <w:t xml:space="preserve"> </w:t>
      </w:r>
      <w:r>
        <w:rPr>
          <w:iCs/>
          <w:i/>
        </w:rPr>
        <w:t xml:space="preserve">Kinshasa Urban Development Strategy: Infrastructure and Housing.</w:t>
      </w:r>
      <w:r>
        <w:t xml:space="preserve"> </w:t>
      </w:r>
      <w:r>
        <w:t xml:space="preserve">Nairobi: UN-Habitat.</w:t>
      </w:r>
    </w:p>
    <w:p>
      <w:pPr>
        <w:pStyle w:val="BodyText"/>
      </w:pPr>
      <w:r>
        <w:t xml:space="preserve">This publication offers a detailed analysis of Kinshasa's rapid urbanization and its impact on infrastructure. For mechanical engineers, the sections on water supply systems and waste management are particularly relevant. The document discusses the aging mechanical infrastructure of water pumping stations and the need for modern HVAC systems in new commercial developments. It serves as a guide for engineers adapting international standards to the local context, emphasizing the need for robust, low-maintenance mechanical systems that can withstand the tropical climate and intermittent power supply common in Kinshasa.</w:t>
      </w:r>
    </w:p>
    <w:p>
      <w:pPr>
        <w:pStyle w:val="BodyText"/>
      </w:pPr>
      <w:r>
        <w:t xml:space="preserve">Mbuyamba, J., &amp; Kambale, P. (2020). "Industrial Maintenance Challenges in the Congolese Context."</w:t>
      </w:r>
      <w:r>
        <w:t xml:space="preserve"> </w:t>
      </w:r>
      <w:r>
        <w:rPr>
          <w:iCs/>
          <w:i/>
        </w:rPr>
        <w:t xml:space="preserve">Journal of African Engineering and Technology</w:t>
      </w:r>
      <w:r>
        <w:t xml:space="preserve">, 12(3), 45-62.</w:t>
      </w:r>
    </w:p>
    <w:p>
      <w:pPr>
        <w:pStyle w:val="BodyText"/>
      </w:pPr>
      <w:r>
        <w:t xml:space="preserve">This peer-reviewed article directly addresses the daily realities of mechanical engineers working in DR Congo. The authors analyze the supply chain issues regarding spare parts and the reliance on imported components for industrial machinery in Kinshasa. The paper argues for a shift towards local fabrication and adaptive maintenance strategies. It is an essential read for engineers managing manufacturing plants or heavy machinery in the city, offering practical solutions for extending equipment lifespan despite logistical hurdles. The study underscores the importance of improvisation and technical ingenuity in the Kinshasa industrial sector.</w:t>
      </w:r>
    </w:p>
    <w:p>
      <w:pPr>
        <w:pStyle w:val="BodyText"/>
      </w:pPr>
      <w:r>
        <w:t xml:space="preserve">International Energy Agency (IEA). (2022).</w:t>
      </w:r>
      <w:r>
        <w:t xml:space="preserve"> </w:t>
      </w:r>
      <w:r>
        <w:rPr>
          <w:iCs/>
          <w:i/>
        </w:rPr>
        <w:t xml:space="preserve">Africa Energy Outlook: The Role of Mechanical Systems in Decarbonization.</w:t>
      </w:r>
      <w:r>
        <w:t xml:space="preserve"> </w:t>
      </w:r>
      <w:r>
        <w:t xml:space="preserve">Paris: IEA Publications.</w:t>
      </w:r>
    </w:p>
    <w:p>
      <w:pPr>
        <w:pStyle w:val="BodyText"/>
      </w:pPr>
      <w:r>
        <w:t xml:space="preserve">While a continental report, this document has specific implications for Kinshasa's future energy landscape. It explores the integration of solar and hydro-mechanical systems to reduce reliance on diesel generators, which are prevalent in Kinshasa due to grid instability. Mechanical engineers can use this source to understand global trends in energy efficiency and how to apply them locally. The report provides technical benchmarks for designing hybrid energy systems that are cost-effective and sustainable, aligning with the DR Congo's long-term development goals.</w:t>
      </w:r>
    </w:p>
    <w:p>
      <w:pPr>
        <w:pStyle w:val="BodyText"/>
      </w:pPr>
      <w:r>
        <w:t xml:space="preserve">Government of the Democratic Republic of Congo. (2018).</w:t>
      </w:r>
      <w:r>
        <w:t xml:space="preserve"> </w:t>
      </w:r>
      <w:r>
        <w:rPr>
          <w:iCs/>
          <w:i/>
        </w:rPr>
        <w:t xml:space="preserve">National Development Plan 2018-2022: Industrialization and Infrastructure.</w:t>
      </w:r>
      <w:r>
        <w:t xml:space="preserve"> </w:t>
      </w:r>
      <w:r>
        <w:t xml:space="preserve">Kinshasa: Ministry of Planning.</w:t>
      </w:r>
    </w:p>
    <w:p>
      <w:pPr>
        <w:pStyle w:val="BodyText"/>
      </w:pPr>
      <w:r>
        <w:t xml:space="preserve">This official government document outlines the state's priorities for industrial growth. For mechanical engineers, it highlights sectors receiving state support, such as agro-processing and construction materials. Understanding these priorities is crucial for engineers seeking to align their projects with national goals. The plan emphasizes the need for local capacity building, suggesting opportunities for mechanical engineers to engage in training and technology transfer initiatives within Kinshasa. It provides a policy framework that influences funding and regulatory environments for engineering projects.</w:t>
      </w:r>
    </w:p>
    <w:p>
      <w:pPr>
        <w:pStyle w:val="BodyText"/>
      </w:pPr>
      <w:r>
        <w:t xml:space="preserve">Ngalula, T. (2021). "Thermal Management in Tropical Urban Environments: A Case Study of Kinshasa."</w:t>
      </w:r>
      <w:r>
        <w:t xml:space="preserve"> </w:t>
      </w:r>
      <w:r>
        <w:rPr>
          <w:iCs/>
          <w:i/>
        </w:rPr>
        <w:t xml:space="preserve">International Journal of Sustainable Building Technology</w:t>
      </w:r>
      <w:r>
        <w:t xml:space="preserve">, 8(2), 112-125.</w:t>
      </w:r>
    </w:p>
    <w:p>
      <w:pPr>
        <w:pStyle w:val="BodyText"/>
      </w:pPr>
      <w:r>
        <w:t xml:space="preserve">This article focuses on the specific challenges of heating, ventilation, and air conditioning (HVAC) in Kinshasa's hot and humid climate. It evaluates the performance of various cooling systems and their energy consumption. For mechanical engineers involved in building design and retrofitting, this source offers data-driven recommendations for selecting equipment that balances comfort with energy efficiency. It addresses the high cost of electricity in Kinshasa and proposes mechanical solutions that reduce operational costs for commercial and residential buildings.</w:t>
      </w:r>
    </w:p>
    <w:p>
      <w:pPr>
        <w:pStyle w:val="BodyText"/>
      </w:pPr>
      <w:r>
        <w:t xml:space="preserve">African Development Bank (AfDB). (2020).</w:t>
      </w:r>
      <w:r>
        <w:t xml:space="preserve"> </w:t>
      </w:r>
      <w:r>
        <w:rPr>
          <w:iCs/>
          <w:i/>
        </w:rPr>
        <w:t xml:space="preserve">Transport Infrastructure in Central Africa: Road and Rail Maintenance.</w:t>
      </w:r>
      <w:r>
        <w:t xml:space="preserve"> </w:t>
      </w:r>
      <w:r>
        <w:t xml:space="preserve">Abidjan: AfDB.</w:t>
      </w:r>
    </w:p>
    <w:p>
      <w:pPr>
        <w:pStyle w:val="BodyText"/>
      </w:pPr>
      <w:r>
        <w:t xml:space="preserve">Kinshasa's transport network relies heavily on mechanical infrastructure, including road maintenance equipment and rail systems. This report assesses the condition of transport assets and the need for modernization. Mechanical engineers specializing in heavy machinery and civil engineering equipment will find valuable insights into the types of machinery required for large-scale infrastructure projects in the region. The document also discusses the importance of preventive maintenance programs to mitigate the effects of heavy rainfall and poor road conditions on mechanical assets.</w:t>
      </w:r>
    </w:p>
    <w:p>
      <w:pPr>
        <w:pStyle w:val="BodyText"/>
      </w:pPr>
      <w:r>
        <w:t xml:space="preserve">Kapinga, R. (2019). "The Role of Professional Engineering Bodies in DR Congo."</w:t>
      </w:r>
      <w:r>
        <w:t xml:space="preserve"> </w:t>
      </w:r>
      <w:r>
        <w:rPr>
          <w:iCs/>
          <w:i/>
        </w:rPr>
        <w:t xml:space="preserve">Congolese Journal of Professional Practice</w:t>
      </w:r>
      <w:r>
        <w:t xml:space="preserve">, 5(1), 22-35.</w:t>
      </w:r>
    </w:p>
    <w:p>
      <w:pPr>
        <w:pStyle w:val="BodyText"/>
      </w:pPr>
      <w:r>
        <w:t xml:space="preserve">This paper examines the regulatory environment for engineers in Kinshasa, including the role of the Order of Engineers. It discusses licensing requirements, ethical standards, and continuing professional development. For mechanical engineers practicing in the city, this source is vital for understanding legal obligations and professional responsibilities. It highlights the need for standardized practices to ensure safety and quality in engineering projects, contributing to the professionalization of the sector in Kinshasa.</w:t>
      </w:r>
    </w:p>
    <w:bookmarkEnd w:id="20"/>
    <w:bookmarkStart w:id="21" w:name="conclusion"/>
    <w:p>
      <w:pPr>
        <w:pStyle w:val="Heading2"/>
      </w:pPr>
      <w:r>
        <w:t xml:space="preserve">Conclusion</w:t>
      </w:r>
    </w:p>
    <w:p>
      <w:pPr>
        <w:pStyle w:val="FirstParagraph"/>
      </w:pPr>
      <w:r>
        <w:t xml:space="preserve">The literature reviewed above demonstrates that mechanical engineering in Kinshasa requires a blend of technical expertise, adaptability, and contextual awareness. Engineers must navigate challenges related to energy supply, infrastructure maintenance, and regulatory frameworks while contributing to the city's development. These sources provide a solid foundation for understanding the current landscape and future opportunities for mechanical engineers in the DR Congo.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Kinshasa, DR Congo</dc:title>
  <dc:creator/>
  <dc:language>en</dc:language>
  <cp:keywords/>
  <dcterms:created xsi:type="dcterms:W3CDTF">2026-08-08T10:04:03Z</dcterms:created>
  <dcterms:modified xsi:type="dcterms:W3CDTF">2026-08-08T10:04:03Z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