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Lima,</w:t>
      </w:r>
      <w:r>
        <w:t xml:space="preserve"> </w:t>
      </w:r>
      <w:r>
        <w:t xml:space="preserve">Peru</w:t>
      </w:r>
    </w:p>
    <w:bookmarkStart w:id="23" w:name="X22f751ab25c9edf1e7a6bca983b6d392928419e"/>
    <w:p>
      <w:pPr>
        <w:pStyle w:val="Heading1"/>
      </w:pPr>
      <w:r>
        <w:t xml:space="preserve">Annotated Bibliography: The Role of the Mechanical Engineer in Lima, Peru</w:t>
      </w:r>
    </w:p>
    <w:p>
      <w:pPr>
        <w:pStyle w:val="FirstParagraph"/>
      </w:pPr>
      <w:r>
        <w:t xml:space="preserve">This annotated bibliography compiles key resources regarding the professional landscape, educational standards, and industrial applications of mechanical engineering within the specific context of Lima, Peru. The selected texts address the unique challenges and opportunities faced by engineers in the Peruvian capital, ranging from mining infrastructure to urban sustainability.</w:t>
      </w:r>
    </w:p>
    <w:bookmarkStart w:id="20" w:name="introduction"/>
    <w:p>
      <w:pPr>
        <w:pStyle w:val="Heading2"/>
      </w:pPr>
      <w:r>
        <w:t xml:space="preserve">Introduction</w:t>
      </w:r>
    </w:p>
    <w:p>
      <w:pPr>
        <w:pStyle w:val="FirstParagraph"/>
      </w:pPr>
      <w:r>
        <w:t xml:space="preserve">The mechanical engineer in Lima operates at the intersection of traditional heavy industry and emerging technological demands. As the economic hub of Peru, Lima hosts the headquarters of major mining, energy, and manufacturing firms. This bibliography explores the regulatory frameworks, academic curricula, and practical engineering solutions relevant to this specific geographic and professional environment.</w:t>
      </w:r>
    </w:p>
    <w:bookmarkEnd w:id="20"/>
    <w:bookmarkStart w:id="21" w:name="references"/>
    <w:p>
      <w:pPr>
        <w:pStyle w:val="Heading2"/>
      </w:pPr>
      <w:r>
        <w:t xml:space="preserve">References</w:t>
      </w:r>
    </w:p>
    <w:p>
      <w:pPr>
        <w:pStyle w:val="FirstParagraph"/>
      </w:pPr>
      <w:r>
        <w:t xml:space="preserve">Consejo Nacional de Ingenieros. (2023).</w:t>
      </w:r>
      <w:r>
        <w:t xml:space="preserve"> </w:t>
      </w:r>
      <w:r>
        <w:rPr>
          <w:iCs/>
          <w:i/>
        </w:rPr>
        <w:t xml:space="preserve">Reglamento de la Ley de Colegiación Obligatoria de Ingenieros en el Perú</w:t>
      </w:r>
      <w:r>
        <w:t xml:space="preserve">. Lima: CNI Publications.</w:t>
      </w:r>
    </w:p>
    <w:p>
      <w:pPr>
        <w:pStyle w:val="BodyText"/>
      </w:pPr>
      <w:r>
        <w:t xml:space="preserve">This official document outlines the legal requirements for practicing engineering in Peru. For a mechanical engineer in Lima, this text is fundamental as it details the mandatory registration with the Colegio de Ingenieros del Perú (CIP). It explains the ethical obligations, continuing education requirements, and the legal liability associated with signing technical projects. Understanding this regulation is crucial for any professional seeking to work legally on infrastructure or industrial projects within the Lima metropolitan area.</w:t>
      </w:r>
    </w:p>
    <w:p>
      <w:pPr>
        <w:pStyle w:val="BodyText"/>
      </w:pPr>
      <w:r>
        <w:t xml:space="preserve">Universidad Nacional de Ingeniería. (2022).</w:t>
      </w:r>
      <w:r>
        <w:t xml:space="preserve"> </w:t>
      </w:r>
      <w:r>
        <w:rPr>
          <w:iCs/>
          <w:i/>
        </w:rPr>
        <w:t xml:space="preserve">Plan de Estudios: Ingeniería Mecánica - Enfoque en Energía y Manufactura</w:t>
      </w:r>
      <w:r>
        <w:t xml:space="preserve">. Lima: UNI Press.</w:t>
      </w:r>
    </w:p>
    <w:p>
      <w:pPr>
        <w:pStyle w:val="BodyText"/>
      </w:pPr>
      <w:r>
        <w:t xml:space="preserve">This curriculum document from Peru's premier engineering university highlights the academic preparation required for the local market. It emphasizes thermodynamics, fluid mechanics, and materials science, tailored to the needs of Peru's mining and energy sectors. The text provides insight into how Lima-based universities are adapting their mechanical engineering programs to include modern computational tools and sustainable design principles, preparing graduates for the specific industrial demands of the Peruvian capital.</w:t>
      </w:r>
    </w:p>
    <w:p>
      <w:pPr>
        <w:pStyle w:val="BodyText"/>
      </w:pPr>
      <w:r>
        <w:t xml:space="preserve">Ministerio de Energía y Minas. (2021).</w:t>
      </w:r>
      <w:r>
        <w:t xml:space="preserve"> </w:t>
      </w:r>
      <w:r>
        <w:rPr>
          <w:iCs/>
          <w:i/>
        </w:rPr>
        <w:t xml:space="preserve">Reporte Anual de la Industria Minera y su Impacto en la Ingeniería Mecánica</w:t>
      </w:r>
      <w:r>
        <w:t xml:space="preserve">. Lima: MEM.</w:t>
      </w:r>
    </w:p>
    <w:p>
      <w:pPr>
        <w:pStyle w:val="BodyText"/>
      </w:pPr>
      <w:r>
        <w:t xml:space="preserve">This government report analyzes the relationship between Peru's mining industry and mechanical engineering services. Since Lima serves as the administrative center for most mining operations, this document is vital for understanding the demand for maintenance, optimization, and design of heavy machinery. It discusses the technical standards required for equipment operating in high-altitude conditions and the logistical challenges of supplying mechanical parts to remote sites from Lima's industrial districts.</w:t>
      </w:r>
    </w:p>
    <w:p>
      <w:pPr>
        <w:pStyle w:val="BodyText"/>
      </w:pPr>
      <w:r>
        <w:t xml:space="preserve">García, L., &amp; Torres, M. (2020).</w:t>
      </w:r>
      <w:r>
        <w:t xml:space="preserve"> </w:t>
      </w:r>
      <w:r>
        <w:rPr>
          <w:iCs/>
          <w:i/>
        </w:rPr>
        <w:t xml:space="preserve">Sostenibilidad Urbana: El Rol del Ingeniero Mecánico en la Eficiencia Energética de Lima</w:t>
      </w:r>
      <w:r>
        <w:t xml:space="preserve">. Revista Peruana de Ingeniería, 15(3), 45-62.</w:t>
      </w:r>
    </w:p>
    <w:p>
      <w:pPr>
        <w:pStyle w:val="BodyText"/>
      </w:pPr>
      <w:r>
        <w:t xml:space="preserve">This academic article focuses on the application of mechanical engineering principles to urban sustainability in Lima. It examines HVAC systems, energy efficiency in commercial buildings, and waste management technologies. The authors argue that as Lima grows, mechanical engineers must shift focus from purely industrial applications to urban infrastructure. The text provides case studies of energy-saving projects implemented in Lima's financial district, offering practical examples for professionals working in the city.</w:t>
      </w:r>
    </w:p>
    <w:p>
      <w:pPr>
        <w:pStyle w:val="BodyText"/>
      </w:pPr>
      <w:r>
        <w:t xml:space="preserve">Sociedad Peruana de Mecánica. (2023).</w:t>
      </w:r>
      <w:r>
        <w:t xml:space="preserve"> </w:t>
      </w:r>
      <w:r>
        <w:rPr>
          <w:iCs/>
          <w:i/>
        </w:rPr>
        <w:t xml:space="preserve">Desafíos de la Manufactura en Lima: Automatización y Competitividad</w:t>
      </w:r>
      <w:r>
        <w:t xml:space="preserve">. Lima: SPM.</w:t>
      </w:r>
    </w:p>
    <w:p>
      <w:pPr>
        <w:pStyle w:val="BodyText"/>
      </w:pPr>
      <w:r>
        <w:t xml:space="preserve">This publication addresses the current state of manufacturing in Lima, highlighting the transition towards Industry 4.0. It discusses how mechanical engineers in Lima are integrating automation, robotics, and IoT into local production lines. The text is particularly relevant for engineers working in Lima's industrial parks, such as Callao and Villa El Salvador, providing strategies for improving competitiveness against international markets through advanced mechanical design and process optimization.</w:t>
      </w:r>
    </w:p>
    <w:p>
      <w:pPr>
        <w:pStyle w:val="BodyText"/>
      </w:pPr>
      <w:r>
        <w:t xml:space="preserve">Instituto Geofísico del Perú. (2019).</w:t>
      </w:r>
      <w:r>
        <w:t xml:space="preserve"> </w:t>
      </w:r>
      <w:r>
        <w:rPr>
          <w:iCs/>
          <w:i/>
        </w:rPr>
        <w:t xml:space="preserve">Normas de Diseño Sísmico para Estructuras Mecánicas e Industriales</w:t>
      </w:r>
      <w:r>
        <w:t xml:space="preserve">. Lima: IGP.</w:t>
      </w:r>
    </w:p>
    <w:p>
      <w:pPr>
        <w:pStyle w:val="BodyText"/>
      </w:pPr>
      <w:r>
        <w:t xml:space="preserve">Given Peru's location in a seismically active zone, this technical manual is essential for mechanical engineers in Lima. It provides guidelines for designing and securing mechanical systems, piping, and heavy equipment to withstand earthquakes. The document details specific load calculations and anchoring techniques required by Peruvian law, ensuring the safety and resilience of industrial and commercial facilities in Lima against seismic events.</w:t>
      </w:r>
    </w:p>
    <w:p>
      <w:pPr>
        <w:pStyle w:val="BodyText"/>
      </w:pPr>
      <w:r>
        <w:t xml:space="preserve">Romero, J. (2022).</w:t>
      </w:r>
      <w:r>
        <w:t xml:space="preserve"> </w:t>
      </w:r>
      <w:r>
        <w:rPr>
          <w:iCs/>
          <w:i/>
        </w:rPr>
        <w:t xml:space="preserve">La Transición Energética en el Perú: Oportunidades para el Ingeniero Mecánico</w:t>
      </w:r>
      <w:r>
        <w:t xml:space="preserve">. Lima: Editorial Universitaria.</w:t>
      </w:r>
    </w:p>
    <w:p>
      <w:pPr>
        <w:pStyle w:val="BodyText"/>
      </w:pPr>
      <w:r>
        <w:t xml:space="preserve">This book explores the shift towards renewable energy sources in Peru and the role of mechanical engineers in this transition. It covers wind, solar, and hydroelectric technologies, with a focus on projects managed from Lima. The text discusses the technical skills required for designing and maintaining renewable energy systems, offering a roadmap for mechanical engineers in Lima who wish to specialize in sustainable energy solutions amidst Peru's growing environmental regulations.</w:t>
      </w:r>
    </w:p>
    <w:p>
      <w:pPr>
        <w:pStyle w:val="BodyText"/>
      </w:pPr>
      <w:r>
        <w:t xml:space="preserve">Cámara de Comercio de Lima. (2023).</w:t>
      </w:r>
      <w:r>
        <w:t xml:space="preserve"> </w:t>
      </w:r>
      <w:r>
        <w:rPr>
          <w:iCs/>
          <w:i/>
        </w:rPr>
        <w:t xml:space="preserve">Estudio de Mercado: Servicios de Ingeniería Mecánica en el Sector Logístico</w:t>
      </w:r>
      <w:r>
        <w:t xml:space="preserve">. Lima: CCL.</w:t>
      </w:r>
    </w:p>
    <w:p>
      <w:pPr>
        <w:pStyle w:val="BodyText"/>
      </w:pPr>
      <w:r>
        <w:t xml:space="preserve">This market study analyzes the demand for mechanical engineering services in Lima's logistics and transportation sector. It highlights the need for engineers to design and maintain cold chain systems, port machinery, and vehicle fleets. The report provides valuable data on the economic impact of efficient mechanical systems in Lima's supply chain, making it a key resource for engineers consulting for logistics companies operating in the Peruvian capital.</w:t>
      </w:r>
    </w:p>
    <w:bookmarkEnd w:id="21"/>
    <w:bookmarkStart w:id="22" w:name="conclusion"/>
    <w:p>
      <w:pPr>
        <w:pStyle w:val="Heading2"/>
      </w:pPr>
      <w:r>
        <w:t xml:space="preserve">Conclusion</w:t>
      </w:r>
    </w:p>
    <w:p>
      <w:pPr>
        <w:pStyle w:val="FirstParagraph"/>
      </w:pPr>
      <w:r>
        <w:t xml:space="preserve">The selected bibliography illustrates the diverse and dynamic role of the mechanical engineer in Lima, Peru. From adhering to strict seismic and legal regulations to driving innovation in mining, manufacturing, and urban sustainability, the profession is central to the city's development. These resources provide a comprehensive foundation for understanding the technical, legal, and economic context in which mechanical engineers operate in Lima.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Lima, Peru</dc:title>
  <dc:creator/>
  <dc:language>en</dc:language>
  <cp:keywords/>
  <dcterms:created xsi:type="dcterms:W3CDTF">2026-08-07T00:52:24Z</dcterms:created>
  <dcterms:modified xsi:type="dcterms:W3CDTF">2026-08-07T00:52:24Z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