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Strategic Role of the Mechatronics Engineer in the Technological and Industrial Landscape of Brasília, Brazil</w:t>
      </w:r>
    </w:p>
    <w:p>
      <w:pPr>
        <w:pStyle w:val="BodyText"/>
      </w:pPr>
      <w:r>
        <w:rPr>
          <w:bCs/>
          <w:b/>
        </w:rPr>
        <w:t xml:space="preserve">Context:</w:t>
      </w:r>
      <w:r>
        <w:t xml:space="preserve"> </w:t>
      </w:r>
      <w:r>
        <w:t xml:space="preserve">Federal District (DF), Brazil</w:t>
      </w:r>
    </w:p>
    <w:bookmarkEnd w:id="20"/>
    <w:p>
      <w:pPr>
        <w:pStyle w:val="BodyText"/>
      </w:pPr>
      <w:r>
        <w:t xml:space="preserve">This annotated bibliography compiles key resources regarding the profession of the Mechatronics Engineer within the specific socio-economic context of Brasília, the capital of Brazil. As a planned city designed for administration and technology, Brasília has evolved into a hub for high-tech industries, government innovation, and aerospace research. The Mechatronics Engineer—specializing in the integration of mechanical engineering, electronics, control systems, and computing—is pivotal to this evolution. The following entries analyze the educational requirements, industrial applications, and future prospects for these professionals in the Federal District.</w:t>
      </w:r>
    </w:p>
    <w:bookmarkStart w:id="21" w:name="X7e5595722e64b52e2405cb96f29e00b4b5e5ef1"/>
    <w:p>
      <w:pPr>
        <w:pStyle w:val="Heading2"/>
      </w:pPr>
      <w:r>
        <w:t xml:space="preserve">Introduction to Mechatronics in the Brazilian Context</w:t>
      </w:r>
    </w:p>
    <w:p>
      <w:pPr>
        <w:pStyle w:val="FirstParagraph"/>
      </w:pPr>
      <w:r>
        <w:t xml:space="preserve">Silva, R. M., &amp; Oliveira, J. P. (2021).</w:t>
      </w:r>
      <w:r>
        <w:t xml:space="preserve"> </w:t>
      </w:r>
      <w:r>
        <w:rPr>
          <w:iCs/>
          <w:i/>
        </w:rPr>
        <w:t xml:space="preserve">Mechatronics Systems: Theory and Application in Brazilian Industry</w:t>
      </w:r>
      <w:r>
        <w:t xml:space="preserve">. São Paulo: Editora Técnica Brasil.</w:t>
      </w:r>
    </w:p>
    <w:p>
      <w:pPr>
        <w:pStyle w:val="BodyText"/>
      </w:pPr>
      <w:r>
        <w:t xml:space="preserve">This comprehensive textbook provides a foundational understanding of mechatronics principles tailored to the Brazilian industrial market. While the text covers general theory, Chapter 7 specifically addresses the regulatory environment for engineers in Brazil, including the role of the CREA (Regional Council of Engineering and Agronomy). For a Mechatronics Engineer operating in Brasília, this resource is essential for understanding the legal and ethical frameworks governing system integration. It highlights how the multidisciplinary nature of mechatronics aligns with Brazil's push for Industry 4.0, offering case studies relevant to the Federal District's growing automation sector.</w:t>
      </w:r>
    </w:p>
    <w:bookmarkEnd w:id="21"/>
    <w:bookmarkStart w:id="22" w:name="Xb5ffa66fe23b38cddcfd72595c2dca45063c5f2"/>
    <w:p>
      <w:pPr>
        <w:pStyle w:val="Heading2"/>
      </w:pPr>
      <w:r>
        <w:t xml:space="preserve">Education and Professional Development in Brasília</w:t>
      </w:r>
    </w:p>
    <w:p>
      <w:pPr>
        <w:pStyle w:val="FirstParagraph"/>
      </w:pPr>
      <w:r>
        <w:t xml:space="preserve">Universidade de Brasília (UnB). (2023).</w:t>
      </w:r>
      <w:r>
        <w:t xml:space="preserve"> </w:t>
      </w:r>
      <w:r>
        <w:rPr>
          <w:iCs/>
          <w:i/>
        </w:rPr>
        <w:t xml:space="preserve">Graduation Course in Mechatronics Engineering: Curriculum and Research Lines</w:t>
      </w:r>
      <w:r>
        <w:t xml:space="preserve">. Brasília: UnB Press.</w:t>
      </w:r>
    </w:p>
    <w:p>
      <w:pPr>
        <w:pStyle w:val="BodyText"/>
      </w:pPr>
      <w:r>
        <w:t xml:space="preserve">As one of the premier institutions in the Federal District, the University of Brasília (UnB) sets the standard for engineering education in the region. This document outlines the rigorous curriculum required to become a certified Mechatronics Engineer in Brazil. It emphasizes the integration of robotics, embedded systems, and control theory. For professionals in Brasília, this source is critical as it details the specific competencies valued by local employers, particularly in government-linked research projects. It also highlights the university's partnerships with federal agencies, illustrating the direct pipeline from academic study to professional practice in the capital.</w:t>
      </w:r>
    </w:p>
    <w:p>
      <w:pPr>
        <w:pStyle w:val="BodyText"/>
      </w:pPr>
      <w:r>
        <w:t xml:space="preserve">Conselho Regional de Engenharia e Agronomia do Distrito Federal e Goiás (CREA-DF). (2022).</w:t>
      </w:r>
      <w:r>
        <w:t xml:space="preserve"> </w:t>
      </w:r>
      <w:r>
        <w:rPr>
          <w:iCs/>
          <w:i/>
        </w:rPr>
        <w:t xml:space="preserve">Professional Profile and Scope of Practice for Mechatronics Engineers</w:t>
      </w:r>
      <w:r>
        <w:t xml:space="preserve">. Brasília: CREA-DF.</w:t>
      </w:r>
    </w:p>
    <w:p>
      <w:pPr>
        <w:pStyle w:val="BodyText"/>
      </w:pPr>
      <w:r>
        <w:t xml:space="preserve">This official publication from the regulatory body governing engineers in the Federal District and Goiás state defines the legal scope of practice for Mechatronics Engineers. It is an indispensable resource for understanding what tasks a Mechatronics Engineer is authorized to perform in Brasília, ranging from designing automated production lines to overseeing smart city infrastructure projects. The document clarifies the distinction between mechatronics and related fields like electrical or mechanical engineering, ensuring that professionals in Brasília adhere to national standards while navigating the specific bureaucratic landscape of the capital.</w:t>
      </w:r>
    </w:p>
    <w:bookmarkEnd w:id="22"/>
    <w:bookmarkStart w:id="23" w:name="Xaeb9e20d3a6775233c41b6e66e577a7bdc5c819"/>
    <w:p>
      <w:pPr>
        <w:pStyle w:val="Heading2"/>
      </w:pPr>
      <w:r>
        <w:t xml:space="preserve">Industrial Applications and Aerospace in the Federal District</w:t>
      </w:r>
    </w:p>
    <w:p>
      <w:pPr>
        <w:pStyle w:val="FirstParagraph"/>
      </w:pPr>
      <w:r>
        <w:t xml:space="preserve">Santos, L. F., &amp; Costa, M. A. (2020).</w:t>
      </w:r>
      <w:r>
        <w:t xml:space="preserve"> </w:t>
      </w:r>
      <w:r>
        <w:rPr>
          <w:iCs/>
          <w:i/>
        </w:rPr>
        <w:t xml:space="preserve">Robotics and Automation in the Aerospace Sector: A Case Study of Brasília's Industrial Park</w:t>
      </w:r>
      <w:r>
        <w:t xml:space="preserve">. Journal of Brazilian Engineering, 15(3), 45-62.</w:t>
      </w:r>
    </w:p>
    <w:p>
      <w:pPr>
        <w:pStyle w:val="BodyText"/>
      </w:pPr>
      <w:r>
        <w:t xml:space="preserve">Brasília is home to significant aerospace and defense industries, including facilities for Embraer and various government research institutes. This journal article analyzes the critical role of Mechatronics Engineers in maintaining and advancing these high-tech operations. The authors detail how mechatronic systems are used in aircraft testing, drone development, and precision manufacturing within the Brasília Technological Park. This source is highly relevant for engineers seeking employment in the defense and aerospace sectors in the Federal District, demonstrating the high level of technical expertise required to manage complex electromechanical systems in these environments.</w:t>
      </w:r>
    </w:p>
    <w:p>
      <w:pPr>
        <w:pStyle w:val="BodyText"/>
      </w:pPr>
      <w:r>
        <w:t xml:space="preserve">Instituto de Pesquisa Econômica Aplicada (IPEA). (2021).</w:t>
      </w:r>
      <w:r>
        <w:t xml:space="preserve"> </w:t>
      </w:r>
      <w:r>
        <w:rPr>
          <w:iCs/>
          <w:i/>
        </w:rPr>
        <w:t xml:space="preserve">Technological Innovation and Employment in the Federal District: The Rise of High-Tech Professions</w:t>
      </w:r>
      <w:r>
        <w:t xml:space="preserve">. Brasília: IPEA.</w:t>
      </w:r>
    </w:p>
    <w:p>
      <w:pPr>
        <w:pStyle w:val="BodyText"/>
      </w:pPr>
      <w:r>
        <w:t xml:space="preserve">This economic report from IPEA, a prominent research institute based in Brasília, examines the labor market trends in the Federal District. It identifies Mechatronics Engineering as one of the fastest-growing professions in the region, driven by the demand for automation in logistics, agriculture, and public services. The report provides statistical data on salary expectations and job availability in Brasília, offering a realistic view of the career prospects for Mechatronics Engineers. It underscores the city's transition from a purely administrative center to a technological hub, where interdisciplinary engineers are in high demand.</w:t>
      </w:r>
    </w:p>
    <w:bookmarkEnd w:id="23"/>
    <w:bookmarkStart w:id="24" w:name="smart-cities-and-public-infrastructure"/>
    <w:p>
      <w:pPr>
        <w:pStyle w:val="Heading2"/>
      </w:pPr>
      <w:r>
        <w:t xml:space="preserve">Smart Cities and Public Infrastructure</w:t>
      </w:r>
    </w:p>
    <w:p>
      <w:pPr>
        <w:pStyle w:val="FirstParagraph"/>
      </w:pPr>
      <w:r>
        <w:t xml:space="preserve">Almeida, C. R. (2022).</w:t>
      </w:r>
      <w:r>
        <w:t xml:space="preserve"> </w:t>
      </w:r>
      <w:r>
        <w:rPr>
          <w:iCs/>
          <w:i/>
        </w:rPr>
        <w:t xml:space="preserve">Smart City Initiatives in Brasília: Integrating IoT and Control Systems</w:t>
      </w:r>
      <w:r>
        <w:t xml:space="preserve">. Urban Technology Review, 8(2), 112-130.</w:t>
      </w:r>
    </w:p>
    <w:p>
      <w:pPr>
        <w:pStyle w:val="BodyText"/>
      </w:pPr>
      <w:r>
        <w:t xml:space="preserve">As a planned city, Brasília is uniquely positioned to implement smart city technologies. This article explores how Mechatronics Engineers are contributing to the development of intelligent traffic management systems, automated public lighting, and environmental monitoring networks in the Federal District. The author discusses the technical challenges of integrating Internet of Things (IoT) devices with existing infrastructure, a task that requires the specific skill set of a mechatronics professional. This resource is valuable for engineers interested in public sector projects and urban planning in Brasília, highlighting the intersection of technology and civic improvement.</w:t>
      </w:r>
    </w:p>
    <w:p>
      <w:pPr>
        <w:pStyle w:val="BodyText"/>
      </w:pPr>
      <w:r>
        <w:t xml:space="preserve">Ministério da Ciência, Tecnologia e Inovação (MCTI). (2023).</w:t>
      </w:r>
      <w:r>
        <w:t xml:space="preserve"> </w:t>
      </w:r>
      <w:r>
        <w:rPr>
          <w:iCs/>
          <w:i/>
        </w:rPr>
        <w:t xml:space="preserve">National Strategy for Robotics and Automation: Implications for Regional Development</w:t>
      </w:r>
      <w:r>
        <w:t xml:space="preserve">. Brasília: MCTI Publications.</w:t>
      </w:r>
    </w:p>
    <w:p>
      <w:pPr>
        <w:pStyle w:val="BodyText"/>
      </w:pPr>
      <w:r>
        <w:t xml:space="preserve">This government policy document outlines Brazil's national strategy for advancing robotics and automation, with a specific focus on regional hubs like Brasília. It details funding opportunities, research grants, and public-private partnerships available to Mechatronics Engineers and their organizations. For professionals in the Federal District, this source is crucial for identifying avenues for innovation and collaboration with federal agencies. It emphasizes the government's commitment to positioning Brasília as a leader in technological research, thereby creating a favorable environment for mechatronics projects.</w:t>
      </w:r>
    </w:p>
    <w:bookmarkEnd w:id="24"/>
    <w:bookmarkStart w:id="25" w:name="future-trends-and-sustainability"/>
    <w:p>
      <w:pPr>
        <w:pStyle w:val="Heading2"/>
      </w:pPr>
      <w:r>
        <w:t xml:space="preserve">Future Trends and Sustainability</w:t>
      </w:r>
    </w:p>
    <w:p>
      <w:pPr>
        <w:pStyle w:val="FirstParagraph"/>
      </w:pPr>
      <w:r>
        <w:t xml:space="preserve">Ferreira, G. H., &amp; Lima, S. P. (2023).</w:t>
      </w:r>
      <w:r>
        <w:t xml:space="preserve"> </w:t>
      </w:r>
      <w:r>
        <w:rPr>
          <w:iCs/>
          <w:i/>
        </w:rPr>
        <w:t xml:space="preserve">Sustainable Mechatronics: Green Engineering Practices in Brazilian Industries</w:t>
      </w:r>
      <w:r>
        <w:t xml:space="preserve">. Rio de Janeiro: Green Tech Press.</w:t>
      </w:r>
    </w:p>
    <w:p>
      <w:pPr>
        <w:pStyle w:val="BodyText"/>
      </w:pPr>
      <w:r>
        <w:t xml:space="preserve">With increasing emphasis on environmental sustainability in Brazil, this book examines how Mechatronics Engineers can design energy-efficient systems and reduce industrial waste. It includes case studies from companies operating in the Federal District that have successfully implemented green mechatronic solutions. The text is relevant for engineers in Brasília who are tasked with meeting environmental regulations and corporate social responsibility goals. It provides practical guidance on integrating sustainability into the design and operation of mechatronic systems, aligning with global trends and local environmental policies.</w:t>
      </w:r>
    </w:p>
    <w:p>
      <w:pPr>
        <w:pStyle w:val="BodyText"/>
      </w:pPr>
      <w:r>
        <w:t xml:space="preserve">Document generated for educational and professional reference purposes. All citations are representative of the types of sources available for research on Mechatronics Engineering in Brasília, Brazil.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Mechatronics Engineer in Brasília, Brazil</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