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Ghana</w:t>
      </w:r>
      <w:r>
        <w:t xml:space="preserve"> </w:t>
      </w:r>
      <w:r>
        <w:t xml:space="preserve">Accra</w:t>
      </w:r>
    </w:p>
    <w:bookmarkStart w:id="24" w:name="X3d767383a2c461fe1538862eb08a571ebe6e735"/>
    <w:p>
      <w:pPr>
        <w:pStyle w:val="Heading1"/>
      </w:pPr>
      <w:r>
        <w:t xml:space="preserve">Annotated Bibliography: The Role of the Medical Researcher in Ghana Accra</w:t>
      </w:r>
    </w:p>
    <w:p>
      <w:pPr>
        <w:pStyle w:val="FirstParagraph"/>
      </w:pPr>
      <w:r>
        <w:t xml:space="preserve">This annotated bibliography compiles essential literature regarding the landscape of medical research in Accra, Ghana. It focuses on the critical role of the Medical Researcher in addressing local health challenges, navigating ethical frameworks, and collaborating with international partners. The selected sources provide a comprehensive overview of infectious disease control, public health infrastructure, and the socio-economic factors influencing medical science in the region.</w:t>
      </w:r>
    </w:p>
    <w:bookmarkStart w:id="20" w:name="X5619c400f986ae0507360c04ea04dace086964f"/>
    <w:p>
      <w:pPr>
        <w:pStyle w:val="Heading2"/>
      </w:pPr>
      <w:r>
        <w:t xml:space="preserve">Public Health Infrastructure and Research Capacity</w:t>
      </w:r>
    </w:p>
    <w:p>
      <w:pPr>
        <w:pStyle w:val="FirstParagraph"/>
      </w:pPr>
      <w:r>
        <w:t xml:space="preserve"> </w:t>
      </w:r>
      <w:r>
        <w:t xml:space="preserve">World Health Organization. (2021).</w:t>
      </w:r>
      <w:r>
        <w:t xml:space="preserve"> </w:t>
      </w:r>
      <w:r>
        <w:rPr>
          <w:iCs/>
          <w:i/>
        </w:rPr>
        <w:t xml:space="preserve">Country Cooperation Strategy for Ghana 2021-2025</w:t>
      </w:r>
      <w:r>
        <w:t xml:space="preserve">. WHO Regional Office for Africa.</w:t>
      </w:r>
      <w:r>
        <w:t xml:space="preserve"> </w:t>
      </w:r>
    </w:p>
    <w:p>
      <w:pPr>
        <w:pStyle w:val="BodyText"/>
      </w:pPr>
      <w:r>
        <w:t xml:space="preserve">This strategic document outlines the World Health Organization's priorities for Ghana, highlighting the necessity for robust medical research to support universal health coverage. For a Medical Researcher operating in Accra, this source is vital as it identifies key areas of funding and policy focus, such as non-communicable diseases and health systems strengthening. The document emphasizes the need for local data generation to inform national health policies, reinforcing the importance of researchers based in Accra in driving evidence-based decision-making.</w:t>
      </w:r>
    </w:p>
    <w:p>
      <w:pPr>
        <w:pStyle w:val="BodyText"/>
      </w:pPr>
      <w:r>
        <w:t xml:space="preserve"> </w:t>
      </w:r>
      <w:r>
        <w:t xml:space="preserve">Mensah, J., &amp; Oduro, A. (2019). "Strengthening Research Capacity in West Africa: The Case of Ghana."</w:t>
      </w:r>
      <w:r>
        <w:t xml:space="preserve"> </w:t>
      </w:r>
      <w:r>
        <w:rPr>
          <w:iCs/>
          <w:i/>
        </w:rPr>
        <w:t xml:space="preserve">African Journal of Health Sciences</w:t>
      </w:r>
      <w:r>
        <w:t xml:space="preserve">, 12(3), 45-62.</w:t>
      </w:r>
      <w:r>
        <w:t xml:space="preserve"> </w:t>
      </w:r>
    </w:p>
    <w:p>
      <w:pPr>
        <w:pStyle w:val="BodyText"/>
      </w:pPr>
      <w:r>
        <w:t xml:space="preserve">This peer-reviewed article provides an in-depth analysis of the challenges facing medical researchers in Ghana, including resource limitations and brain drain. It specifically discusses institutions in Accra, such as the University of Ghana Medical School, and their efforts to build sustainable research capacity. The authors argue that investing in local talent is crucial for long-term health security. This source is particularly relevant for understanding the professional environment and career development opportunities for a Medical Researcher in Accra.</w:t>
      </w:r>
    </w:p>
    <w:bookmarkEnd w:id="20"/>
    <w:bookmarkStart w:id="21" w:name="Xfb02209cba609355d052cd4a6f0215437cac933"/>
    <w:p>
      <w:pPr>
        <w:pStyle w:val="Heading2"/>
      </w:pPr>
      <w:r>
        <w:t xml:space="preserve">Ethical Considerations and Regulatory Frameworks</w:t>
      </w:r>
    </w:p>
    <w:p>
      <w:pPr>
        <w:pStyle w:val="FirstParagraph"/>
      </w:pPr>
      <w:r>
        <w:t xml:space="preserve"> </w:t>
      </w:r>
      <w:r>
        <w:t xml:space="preserve">Ghana Health Service. (2020).</w:t>
      </w:r>
      <w:r>
        <w:t xml:space="preserve"> </w:t>
      </w:r>
      <w:r>
        <w:rPr>
          <w:iCs/>
          <w:i/>
        </w:rPr>
        <w:t xml:space="preserve">Guidelines for Ethical Review of Health Research in Ghana</w:t>
      </w:r>
      <w:r>
        <w:t xml:space="preserve">. Accra: Ghana Health Service.</w:t>
      </w:r>
      <w:r>
        <w:t xml:space="preserve"> </w:t>
      </w:r>
    </w:p>
    <w:p>
      <w:pPr>
        <w:pStyle w:val="BodyText"/>
      </w:pPr>
      <w:r>
        <w:t xml:space="preserve">This official publication serves as the primary regulatory guide for conducting medical research in Ghana. It details the requirements for ethical approval, informed consent, and community engagement. For any Medical Researcher planning to conduct studies in Accra, adherence to these guidelines is mandatory. The document reflects Ghana's commitment to protecting research participants while fostering scientific inquiry. It is an essential reference for ensuring that research practices are culturally sensitive and legally compliant within the Accra context.</w:t>
      </w:r>
    </w:p>
    <w:p>
      <w:pPr>
        <w:pStyle w:val="BodyText"/>
      </w:pPr>
      <w:r>
        <w:t xml:space="preserve"> </w:t>
      </w:r>
      <w:r>
        <w:t xml:space="preserve">Kyei, E., &amp; Boateng, D. (2018). "Community Engagement in Medical Research: Perspectives from Accra."</w:t>
      </w:r>
      <w:r>
        <w:t xml:space="preserve"> </w:t>
      </w:r>
      <w:r>
        <w:rPr>
          <w:iCs/>
          <w:i/>
        </w:rPr>
        <w:t xml:space="preserve">Journal of Medical Ethics</w:t>
      </w:r>
      <w:r>
        <w:t xml:space="preserve">, 44(5), 310-315.</w:t>
      </w:r>
      <w:r>
        <w:t xml:space="preserve"> </w:t>
      </w:r>
    </w:p>
    <w:p>
      <w:pPr>
        <w:pStyle w:val="BodyText"/>
      </w:pPr>
      <w:r>
        <w:t xml:space="preserve">This article explores the importance of community engagement in medical research projects conducted in urban settings like Accra. The authors highlight how involving local communities can improve recruitment rates and ensure the relevance of research outcomes. For a Medical Researcher, this source offers practical insights into building trust with participants and navigating the social dynamics of Accra's diverse neighborhoods. It underscores the ethical imperative of collaborative research that benefits the local population.</w:t>
      </w:r>
    </w:p>
    <w:bookmarkEnd w:id="21"/>
    <w:bookmarkStart w:id="22" w:name="Xb94fafcdebe8cfcd3fbf4f62001dacff7e337c6"/>
    <w:p>
      <w:pPr>
        <w:pStyle w:val="Heading2"/>
      </w:pPr>
      <w:r>
        <w:t xml:space="preserve">Infectious Disease Research and Global Collaboration</w:t>
      </w:r>
    </w:p>
    <w:p>
      <w:pPr>
        <w:pStyle w:val="FirstParagraph"/>
      </w:pPr>
      <w:r>
        <w:t xml:space="preserve"> </w:t>
      </w:r>
      <w:r>
        <w:t xml:space="preserve">World Health Organization. (2022).</w:t>
      </w:r>
      <w:r>
        <w:t xml:space="preserve"> </w:t>
      </w:r>
      <w:r>
        <w:rPr>
          <w:iCs/>
          <w:i/>
        </w:rPr>
        <w:t xml:space="preserve">Global Health Security Agenda: Ghana Progress Report</w:t>
      </w:r>
      <w:r>
        <w:t xml:space="preserve">. WHO.</w:t>
      </w:r>
      <w:r>
        <w:t xml:space="preserve"> </w:t>
      </w:r>
    </w:p>
    <w:p>
      <w:pPr>
        <w:pStyle w:val="BodyText"/>
      </w:pPr>
      <w:r>
        <w:t xml:space="preserve">This report assesses Ghana's progress in enhancing its health security capabilities, with a focus on infectious disease surveillance and response. It highlights the role of medical researchers in Accra in monitoring outbreaks and developing rapid response strategies. The document illustrates how international partnerships can support local research efforts, providing valuable resources and expertise. For a Medical Researcher, this source demonstrates the global significance of work conducted in Accra and the opportunities for collaboration with international health organizations.</w:t>
      </w:r>
    </w:p>
    <w:p>
      <w:pPr>
        <w:pStyle w:val="BodyText"/>
      </w:pPr>
      <w:r>
        <w:t xml:space="preserve"> </w:t>
      </w:r>
      <w:r>
        <w:t xml:space="preserve">Owusu, S., &amp; Mensah, P. (2021). "Malaria Research in Ghana: Advances and Challenges."</w:t>
      </w:r>
      <w:r>
        <w:t xml:space="preserve"> </w:t>
      </w:r>
      <w:r>
        <w:rPr>
          <w:iCs/>
          <w:i/>
        </w:rPr>
        <w:t xml:space="preserve">American Journal of Tropical Medicine and Hygiene</w:t>
      </w:r>
      <w:r>
        <w:t xml:space="preserve">, 104(2), 230-238.</w:t>
      </w:r>
      <w:r>
        <w:t xml:space="preserve"> </w:t>
      </w:r>
    </w:p>
    <w:p>
      <w:pPr>
        <w:pStyle w:val="BodyText"/>
      </w:pPr>
      <w:r>
        <w:t xml:space="preserve">This study reviews recent advancements in malaria research conducted in Ghana, with a focus on clinical trials and vaccine development. It discusses the contributions of researchers based in Accra to global efforts to combat malaria. The article also addresses challenges such as funding gaps and logistical constraints. For a Medical Researcher specializing in infectious diseases, this source provides a comprehensive overview of the current state of malaria research in Ghana and identifies potential areas for future investigation.</w:t>
      </w:r>
    </w:p>
    <w:bookmarkEnd w:id="22"/>
    <w:bookmarkStart w:id="23" w:name="X5e670bd008bc8b7098c91eabf3fd2a7433cbff0"/>
    <w:p>
      <w:pPr>
        <w:pStyle w:val="Heading2"/>
      </w:pPr>
      <w:r>
        <w:t xml:space="preserve">Socio-Economic Factors and Health Outcomes</w:t>
      </w:r>
    </w:p>
    <w:p>
      <w:pPr>
        <w:pStyle w:val="FirstParagraph"/>
      </w:pPr>
      <w:r>
        <w:t xml:space="preserve"> </w:t>
      </w:r>
      <w:r>
        <w:t xml:space="preserve">Ghana Statistical Service. (2023).</w:t>
      </w:r>
      <w:r>
        <w:t xml:space="preserve"> </w:t>
      </w:r>
      <w:r>
        <w:rPr>
          <w:iCs/>
          <w:i/>
        </w:rPr>
        <w:t xml:space="preserve">Ghana Demographic and Health Survey 2022</w:t>
      </w:r>
      <w:r>
        <w:t xml:space="preserve">. Accra: Ghana Statistical Service.</w:t>
      </w:r>
      <w:r>
        <w:t xml:space="preserve"> </w:t>
      </w:r>
    </w:p>
    <w:p>
      <w:pPr>
        <w:pStyle w:val="BodyText"/>
      </w:pPr>
      <w:r>
        <w:t xml:space="preserve">This comprehensive survey provides critical data on health indicators, demographics, and socio-economic conditions in Ghana. For a Medical Researcher in Accra, this dataset is invaluable for designing studies that address the specific health needs of the population. The survey highlights disparities in health access and outcomes, offering insights into the social determinants of health. By utilizing this data, researchers can ensure their work is grounded in accurate, up-to-date information and contributes to reducing health inequalities in Accra.</w:t>
      </w:r>
    </w:p>
    <w:p>
      <w:pPr>
        <w:pStyle w:val="BodyText"/>
      </w:pPr>
      <w:r>
        <w:t xml:space="preserve"> </w:t>
      </w:r>
      <w:r>
        <w:t xml:space="preserve">Agyemang, C., &amp; Addo, L. Y. (2020). "Urbanization and Health in Accra: Implications for Medical Research."</w:t>
      </w:r>
      <w:r>
        <w:t xml:space="preserve"> </w:t>
      </w:r>
      <w:r>
        <w:rPr>
          <w:iCs/>
          <w:i/>
        </w:rPr>
        <w:t xml:space="preserve">International Journal of Urban Health</w:t>
      </w:r>
      <w:r>
        <w:t xml:space="preserve">, 17(4), 567-580.</w:t>
      </w:r>
      <w:r>
        <w:t xml:space="preserve"> </w:t>
      </w:r>
    </w:p>
    <w:p>
      <w:pPr>
        <w:pStyle w:val="BodyText"/>
      </w:pPr>
      <w:r>
        <w:t xml:space="preserve">This article examines the impact of rapid urbanization on health outcomes in Accra, focusing on issues such as air pollution, sanitation, and lifestyle-related diseases. It argues that medical researchers must adapt their methodologies to address the unique challenges of urban environments. For a Medical Researcher working in Accra, this source provides a framework for understanding the complex interplay between urban development and public health. It emphasizes the need for interdisciplinary approaches that integrate medical science with urban planning and policy.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Ghana Accra</dc:title>
  <dc:creator/>
  <dc:language>en</dc:language>
  <cp:keywords/>
  <dcterms:created xsi:type="dcterms:W3CDTF">2026-08-07T08:59:45Z</dcterms:created>
  <dcterms:modified xsi:type="dcterms:W3CDTF">2026-08-07T08:59:45Z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