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Nigeria</w:t>
      </w:r>
      <w:r>
        <w:t xml:space="preserve"> </w:t>
      </w:r>
      <w:r>
        <w:t xml:space="preserve">Lagos</w:t>
      </w:r>
    </w:p>
    <w:bookmarkStart w:id="23" w:name="X2e39de3c309ef1b1c2c15ad4679bb69bea5101c"/>
    <w:p>
      <w:pPr>
        <w:pStyle w:val="Heading1"/>
      </w:pPr>
      <w:r>
        <w:t xml:space="preserve">Annotated Bibliography: The Role of the Medical Researcher in Nigeria Lagos</w:t>
      </w:r>
    </w:p>
    <w:p>
      <w:pPr>
        <w:pStyle w:val="FirstParagraph"/>
      </w:pPr>
      <w:r>
        <w:t xml:space="preserve">This annotated bibliography compiles key resources regarding the landscape of medical research in Lagos, Nigeria. It focuses on the critical role of the Medical Researcher in addressing local health challenges, navigating regulatory frameworks, and contributing to global health equity. The selected sources provide a comprehensive overview of infectious disease control, non-communicable diseases, and the ethical considerations specific to the Nigerian context.</w:t>
      </w:r>
    </w:p>
    <w:bookmarkStart w:id="20" w:name="introduction"/>
    <w:p>
      <w:pPr>
        <w:pStyle w:val="Heading2"/>
      </w:pPr>
      <w:r>
        <w:t xml:space="preserve">Introduction</w:t>
      </w:r>
    </w:p>
    <w:p>
      <w:pPr>
        <w:pStyle w:val="FirstParagraph"/>
      </w:pPr>
      <w:r>
        <w:t xml:space="preserve">Lagos, as the economic hub and most populous city in Nigeria, presents a unique environment for medical research. The density of the population, combined with a mix of advanced healthcare facilities and underserved communities, creates a complex epidemiological profile. The Medical Researcher operating in this region must be adept at handling data related to both endemic infectious diseases and the rising burden of lifestyle-related conditions. The following annotations detail resources that are essential for understanding this dynamic field.</w:t>
      </w:r>
    </w:p>
    <w:bookmarkEnd w:id="20"/>
    <w:bookmarkStart w:id="21" w:name="bibliographic-entries"/>
    <w:p>
      <w:pPr>
        <w:pStyle w:val="Heading2"/>
      </w:pPr>
      <w:r>
        <w:t xml:space="preserve">Bibliographic Entries</w:t>
      </w:r>
    </w:p>
    <w:p>
      <w:pPr>
        <w:pStyle w:val="FirstParagraph"/>
      </w:pPr>
      <w:r>
        <w:t xml:space="preserve">Adetifa, I. M., et al. (2018). "The Role of Medical Research in Strengthening Health Systems in Nigeria."</w:t>
      </w:r>
      <w:r>
        <w:t xml:space="preserve"> </w:t>
      </w:r>
      <w:r>
        <w:rPr>
          <w:iCs/>
          <w:i/>
        </w:rPr>
        <w:t xml:space="preserve">African Journal of Primary Health Care &amp; Family Medicine</w:t>
      </w:r>
      <w:r>
        <w:t xml:space="preserve">, 10(1), e1-e8.</w:t>
      </w:r>
    </w:p>
    <w:p>
      <w:pPr>
        <w:pStyle w:val="BodyText"/>
      </w:pPr>
      <w:r>
        <w:t xml:space="preserve">This article provides a foundational understanding of how medical research integrates with the broader health system in Nigeria. It is particularly relevant for a Medical Researcher in Lagos, as it discusses the necessity of aligning research outputs with national health policies. The authors argue that research must not be conducted in isolation but should directly inform public health interventions. For a researcher based in Lagos, this source highlights the importance of collaboration with the Lagos State Ministry of Health to ensure that findings regarding disease prevalence translate into actionable community health strategies.</w:t>
      </w:r>
    </w:p>
    <w:p>
      <w:pPr>
        <w:pStyle w:val="BodyText"/>
      </w:pPr>
      <w:r>
        <w:t xml:space="preserve">National Agency for Food and Drug Administration and Control (NAFDAC). (2020).</w:t>
      </w:r>
      <w:r>
        <w:t xml:space="preserve"> </w:t>
      </w:r>
      <w:r>
        <w:rPr>
          <w:iCs/>
          <w:i/>
        </w:rPr>
        <w:t xml:space="preserve">Guidelines for Good Clinical Practice in Nigeria</w:t>
      </w:r>
      <w:r>
        <w:t xml:space="preserve">. Abuja: NAFDAC.</w:t>
      </w:r>
    </w:p>
    <w:p>
      <w:pPr>
        <w:pStyle w:val="BodyText"/>
      </w:pPr>
      <w:r>
        <w:t xml:space="preserve">Regulatory compliance is a cornerstone of ethical medical research. This document is indispensable for any Medical Researcher conducting clinical trials in Nigeria, including those in Lagos. It outlines the standards for the design, conduct, performance, monitoring, auditing, recording, analysis, and reporting of clinical trials. Given Lagos's status as a hub for pharmaceutical companies and research institutions, adherence to these guidelines is mandatory. The document ensures that patient safety is prioritized and that data generated in Lagos meets international standards for validity and reliability.</w:t>
      </w:r>
    </w:p>
    <w:p>
      <w:pPr>
        <w:pStyle w:val="BodyText"/>
      </w:pPr>
      <w:r>
        <w:t xml:space="preserve">Ogundiran, T. O., et al. (2019). "Breast Cancer in Nigerian Women: A Review of Epidemiology and Management."</w:t>
      </w:r>
      <w:r>
        <w:t xml:space="preserve"> </w:t>
      </w:r>
      <w:r>
        <w:rPr>
          <w:iCs/>
          <w:i/>
        </w:rPr>
        <w:t xml:space="preserve">Journal of Global Oncology</w:t>
      </w:r>
      <w:r>
        <w:t xml:space="preserve">, 5, 1-10.</w:t>
      </w:r>
    </w:p>
    <w:p>
      <w:pPr>
        <w:pStyle w:val="BodyText"/>
      </w:pPr>
      <w:r>
        <w:t xml:space="preserve">While infectious diseases have historically dominated the research agenda in Nigeria, the burden of non-communicable diseases (NCDs) is rising rapidly in urban centers like Lagos. This review is critical for a Medical Researcher focusing on oncology. It highlights the unique genetic and environmental factors affecting breast cancer in Nigerian women, noting that patients in Lagos often present at later stages compared to Western populations. The study underscores the need for localized research to develop screening protocols and treatment plans that are culturally and economically appropriate for the Lagosian population.</w:t>
      </w:r>
    </w:p>
    <w:p>
      <w:pPr>
        <w:pStyle w:val="BodyText"/>
      </w:pPr>
      <w:r>
        <w:t xml:space="preserve">World Health Organization (WHO). (2021).</w:t>
      </w:r>
      <w:r>
        <w:t xml:space="preserve"> </w:t>
      </w:r>
      <w:r>
        <w:rPr>
          <w:iCs/>
          <w:i/>
        </w:rPr>
        <w:t xml:space="preserve">Urban Health in Nigeria: Challenges and Opportunities</w:t>
      </w:r>
      <w:r>
        <w:t xml:space="preserve">. Geneva: WHO.</w:t>
      </w:r>
    </w:p>
    <w:p>
      <w:pPr>
        <w:pStyle w:val="BodyText"/>
      </w:pPr>
      <w:r>
        <w:t xml:space="preserve">This report offers a macro-level perspective on health challenges in Nigerian urban environments, with specific case studies relevant to Lagos. It addresses issues such as sanitation, air pollution, and the spread of vector-borne diseases in high-density areas. For a Medical Researcher, this source is vital for contextualizing local data within global health frameworks. It emphasizes the role of the researcher in advocating for urban planning policies that support public health, making it a key reference for interdisciplinary research projects in Lagos.</w:t>
      </w:r>
    </w:p>
    <w:p>
      <w:pPr>
        <w:pStyle w:val="BodyText"/>
      </w:pPr>
      <w:r>
        <w:t xml:space="preserve">Lagos State University Teaching Hospital (LASUTH). (2022).</w:t>
      </w:r>
      <w:r>
        <w:t xml:space="preserve"> </w:t>
      </w:r>
      <w:r>
        <w:rPr>
          <w:iCs/>
          <w:i/>
        </w:rPr>
        <w:t xml:space="preserve">Annual Research and Development Report</w:t>
      </w:r>
      <w:r>
        <w:t xml:space="preserve">. Lagos: LASUTH.</w:t>
      </w:r>
    </w:p>
    <w:p>
      <w:pPr>
        <w:pStyle w:val="BodyText"/>
      </w:pPr>
      <w:r>
        <w:t xml:space="preserve">As one of the premier tertiary healthcare institutions in the region, LASUTH is a primary site for medical research in Lagos. This annual report details the institution's ongoing studies, funding sources, and research priorities. It serves as a practical guide for Medical Researchers looking to collaborate or understand the current focus areas within the state. The report highlights significant work in maternal health and infectious disease control, providing a snapshot of the practical application of medical research in a busy Nigerian teaching hospital setting.</w:t>
      </w:r>
    </w:p>
    <w:p>
      <w:pPr>
        <w:pStyle w:val="BodyText"/>
      </w:pPr>
      <w:r>
        <w:t xml:space="preserve">Nwankwo, C., &amp; Eze, J. (2020). "Ethical Considerations in Medical Research in Developing Countries: The Nigerian Context."</w:t>
      </w:r>
      <w:r>
        <w:t xml:space="preserve"> </w:t>
      </w:r>
      <w:r>
        <w:rPr>
          <w:iCs/>
          <w:i/>
        </w:rPr>
        <w:t xml:space="preserve">International Journal of Ethics in Science and Technology</w:t>
      </w:r>
      <w:r>
        <w:t xml:space="preserve">, 4(2), 45-58.</w:t>
      </w:r>
    </w:p>
    <w:p>
      <w:pPr>
        <w:pStyle w:val="BodyText"/>
      </w:pPr>
      <w:r>
        <w:t xml:space="preserve">Ethical integrity is paramount in medical research, particularly when working with vulnerable populations. This paper explores the specific ethical dilemmas faced by researchers in Nigeria, including issues of informed consent and community engagement. For a Medical Researcher in Lagos, where socioeconomic disparities are pronounced, this resource is essential for ensuring that research practices are respectful and equitable. It provides frameworks for navigating cultural nuances and ensuring that research benefits are shared fairly with the communities participating in studies.</w:t>
      </w:r>
    </w:p>
    <w:p>
      <w:pPr>
        <w:pStyle w:val="BodyText"/>
      </w:pPr>
      <w:r>
        <w:t xml:space="preserve">Centers for Disease Control and Prevention (CDC). (2023).</w:t>
      </w:r>
      <w:r>
        <w:t xml:space="preserve"> </w:t>
      </w:r>
      <w:r>
        <w:rPr>
          <w:iCs/>
          <w:i/>
        </w:rPr>
        <w:t xml:space="preserve">Laboratory Capacity Building in Nigeria for Infectious Disease Surveillance</w:t>
      </w:r>
      <w:r>
        <w:t xml:space="preserve">. Atlanta: CDC.</w:t>
      </w:r>
    </w:p>
    <w:p>
      <w:pPr>
        <w:pStyle w:val="BodyText"/>
      </w:pPr>
      <w:r>
        <w:t xml:space="preserve">Strengthening laboratory infrastructure is a key component of effective medical research. This document details collaborative efforts between the CDC and Nigerian health authorities to enhance diagnostic capabilities. It is highly relevant for Medical Researchers in Lagos working on infectious diseases such as malaria, tuberculosis, and emerging viral threats. The report outlines the technological advancements and training programs available, offering insights into how researchers can leverage improved laboratory resources to generate high-quality data for disease surveillance and control.</w:t>
      </w:r>
    </w:p>
    <w:p>
      <w:pPr>
        <w:pStyle w:val="BodyText"/>
      </w:pPr>
      <w:r>
        <w:t xml:space="preserve">Adeyemi, A. L., et al. (2021). "The Impact of Urbanization on Malaria Transmission in Lagos, Nigeria."</w:t>
      </w:r>
      <w:r>
        <w:t xml:space="preserve"> </w:t>
      </w:r>
      <w:r>
        <w:rPr>
          <w:iCs/>
          <w:i/>
        </w:rPr>
        <w:t xml:space="preserve">Parasites &amp; Vectors</w:t>
      </w:r>
      <w:r>
        <w:t xml:space="preserve">, 14(1), 1-12.</w:t>
      </w:r>
    </w:p>
    <w:p>
      <w:pPr>
        <w:pStyle w:val="BodyText"/>
      </w:pPr>
      <w:r>
        <w:t xml:space="preserve">Malaria remains a significant public health challenge in Nigeria, and its dynamics in urban settings like Lagos are complex. This study investigates how rapid urbanization affects malaria transmission patterns. It is a crucial resource for a Medical Researcher specializing in epidemiology or tropical medicine. The findings suggest that while urbanization can reduce transmission in some areas, it can also create new breeding grounds in others. This research informs targeted intervention strategies and highlights the need for continuous, location-specific data collection by researchers in Lagos.</w:t>
      </w:r>
    </w:p>
    <w:bookmarkEnd w:id="21"/>
    <w:bookmarkStart w:id="22" w:name="conclusion"/>
    <w:p>
      <w:pPr>
        <w:pStyle w:val="Heading2"/>
      </w:pPr>
      <w:r>
        <w:t xml:space="preserve">Conclusion</w:t>
      </w:r>
    </w:p>
    <w:p>
      <w:pPr>
        <w:pStyle w:val="FirstParagraph"/>
      </w:pPr>
      <w:r>
        <w:t xml:space="preserve">The role of the Medical Researcher in Nigeria Lagos is multifaceted, requiring a deep understanding of local health dynamics, regulatory environments, and ethical standards. The resources compiled in this annotated bibliography provide a robust foundation for researchers aiming to make meaningful contributions to public health in the region. By leveraging these insights, researchers can address both infectious and non-communicable diseases, ultimately improving health outcomes for the diverse population of Lagos.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Nigeria Lagos</dc:title>
  <dc:creator/>
  <dc:language>en</dc:language>
  <cp:keywords/>
  <dcterms:created xsi:type="dcterms:W3CDTF">2026-08-06T23:55:57Z</dcterms:created>
  <dcterms:modified xsi:type="dcterms:W3CDTF">2026-08-06T23:55:57Z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