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Rio</w:t>
      </w:r>
      <w:r>
        <w:t xml:space="preserve"> </w:t>
      </w:r>
      <w:r>
        <w:t xml:space="preserve">de</w:t>
      </w:r>
      <w:r>
        <w:t xml:space="preserve"> </w:t>
      </w:r>
      <w:r>
        <w:t xml:space="preserve">Janeiro</w:t>
      </w:r>
    </w:p>
    <w:bookmarkStart w:id="21" w:name="X033deeb19c70489c3d618758b9401e6e53dbdb7"/>
    <w:p>
      <w:pPr>
        <w:pStyle w:val="Heading1"/>
      </w:pPr>
      <w:r>
        <w:t xml:space="preserve">Annotated Bibliography: The Role of the Meteorologist in Rio de Janeiro, Brazil</w:t>
      </w:r>
    </w:p>
    <w:p>
      <w:pPr>
        <w:pStyle w:val="FirstParagraph"/>
      </w:pPr>
      <w:r>
        <w:t xml:space="preserve">This annotated bibliography compiles essential literature regarding the practice of meteorology within the specific geographic and climatic context of Rio de Janeiro, Brazil. As a coastal metropolis characterized by complex topography, high population density, and vulnerability to extreme weather events, Rio de Janeiro presents unique challenges for the modern meteorologist. The selected sources cover topics ranging from urban heat islands and coastal flooding to the operational methodologies of the National Institute of Meteorology (INMET) and the Brazilian Navy's Hydrographic Center. These resources are critical for understanding how meteorological data is utilized to protect public safety and infrastructure in this vital Brazilian city.</w:t>
      </w:r>
    </w:p>
    <w:bookmarkStart w:id="20" w:name="selected-references"/>
    <w:p>
      <w:pPr>
        <w:pStyle w:val="Heading2"/>
      </w:pPr>
      <w:r>
        <w:t xml:space="preserve">Selected References</w:t>
      </w:r>
    </w:p>
    <w:p>
      <w:pPr>
        <w:pStyle w:val="FirstParagraph"/>
      </w:pPr>
      <w:r>
        <w:t xml:space="preserve">Alvalá, R. C., &amp; Silva, R. M. (2019). Urban Heat Island Intensity in Rio de Janeiro: Spatial Distribution and Meteorological Drivers.</w:t>
      </w:r>
      <w:r>
        <w:t xml:space="preserve"> </w:t>
      </w:r>
      <w:r>
        <w:rPr>
          <w:iCs/>
          <w:i/>
        </w:rPr>
        <w:t xml:space="preserve">Journal of Applied Meteorology and Climatology</w:t>
      </w:r>
      <w:r>
        <w:t xml:space="preserve">, 58(4), 891-905.</w:t>
      </w:r>
    </w:p>
    <w:p>
      <w:pPr>
        <w:pStyle w:val="BodyText"/>
      </w:pPr>
      <w:r>
        <w:t xml:space="preserve">This peer-reviewed article provides a comprehensive analysis of the Urban Heat Island (UHI) effect in Rio de Janeiro. The authors utilize data collected by meteorological stations across the city's diverse topography, contrasting the dense urban core of the South Zone with the vegetated areas of Tijuca National Park. For the meteorologist working in Rio, this study is indispensable. It highlights how local microclimates are exacerbated by concrete density and lack of green spaces, leading to temperature variations that significantly impact energy consumption and public health. The paper offers specific methodologies for monitoring UHI, which are directly applicable to urban planning and heatwave warning systems in the city.</w:t>
      </w:r>
    </w:p>
    <w:p>
      <w:pPr>
        <w:pStyle w:val="BodyText"/>
      </w:pPr>
      <w:r>
        <w:t xml:space="preserve">Brazilian Navy Hydrographic Center (CHM). (2021).</w:t>
      </w:r>
      <w:r>
        <w:t xml:space="preserve"> </w:t>
      </w:r>
      <w:r>
        <w:rPr>
          <w:iCs/>
          <w:i/>
        </w:rPr>
        <w:t xml:space="preserve">Coastal Flood Forecasting System for Rio de Janeiro: Operational Manual and Case Studies</w:t>
      </w:r>
      <w:r>
        <w:t xml:space="preserve">. Rio de Janeiro: Ministry of Defense.</w:t>
      </w:r>
    </w:p>
    <w:p>
      <w:pPr>
        <w:pStyle w:val="BodyText"/>
      </w:pPr>
      <w:r>
        <w:t xml:space="preserve">Rio de Janeiro is uniquely susceptible to coastal flooding due to the combination of high astronomical tides, storm surges, and heavy rainfall. This technical manual, published by the CHM, details the operational protocols used by meteorologists and hydrographers to predict these events. It is a primary source for understanding the "maré de tempestade" (storm surge) phenomenon along the Guanabara Bay and the Atlantic coastline. The document outlines the integration of atmospheric pressure data with oceanographic models to issue timely alerts. For any professional involved in disaster risk reduction in Rio, this text serves as the standard reference for coastal hazard mitigation.</w:t>
      </w:r>
    </w:p>
    <w:p>
      <w:pPr>
        <w:pStyle w:val="BodyText"/>
      </w:pPr>
      <w:r>
        <w:t xml:space="preserve">Cavalcanti, I. F. A., &amp; Marengo, J. A. (2020). Climate Change and Extreme Precipitation Events in Southeastern Brazil: Implications for Rio de Janeiro.</w:t>
      </w:r>
      <w:r>
        <w:t xml:space="preserve"> </w:t>
      </w:r>
      <w:r>
        <w:rPr>
          <w:iCs/>
          <w:i/>
        </w:rPr>
        <w:t xml:space="preserve">Climate Dynamics</w:t>
      </w:r>
      <w:r>
        <w:t xml:space="preserve">, 54(9), 4567-4582.</w:t>
      </w:r>
    </w:p>
    <w:p>
      <w:pPr>
        <w:pStyle w:val="BodyText"/>
      </w:pPr>
      <w:r>
        <w:t xml:space="preserve">This study examines the long-term trends of extreme rainfall events in the state of Rio de Janeiro, with a specific focus on the capital. The authors argue that climate change is intensifying the frequency of short-duration, high-intensity storms, which are the primary cause of landslides in the city's steep hillside communities (favelas). The paper is crucial for meteorologists tasked with updating risk models. It provides statistical evidence that historical rainfall data may no longer be sufficient for predicting future events, urging a shift toward dynamic, climate-adjusted forecasting models. The research underscores the meteorologist's role in communicating long-term climate risks to local government officials.</w:t>
      </w:r>
    </w:p>
    <w:p>
      <w:pPr>
        <w:pStyle w:val="BodyText"/>
      </w:pPr>
      <w:r>
        <w:t xml:space="preserve">National Institute of Meteorology (INMET). (2022).</w:t>
      </w:r>
      <w:r>
        <w:t xml:space="preserve"> </w:t>
      </w:r>
      <w:r>
        <w:rPr>
          <w:iCs/>
          <w:i/>
        </w:rPr>
        <w:t xml:space="preserve">Annual Report on Meteorological Hazards in Rio de Janeiro State</w:t>
      </w:r>
      <w:r>
        <w:t xml:space="preserve">. Brasília: INMET.</w:t>
      </w:r>
    </w:p>
    <w:p>
      <w:pPr>
        <w:pStyle w:val="BodyText"/>
      </w:pPr>
      <w:r>
        <w:t xml:space="preserve">As the official government body responsible for weather monitoring in Brazil, INMET produces this annual report to summarize weather-related incidents. The 2022 edition offers a granular look at the performance of warning systems during the rainy season in Rio de Janeiro. It evaluates the accuracy of alerts issued for heavy rain, strong winds, and hail. This document is vital for assessing the effectiveness of current meteorological operations. It highlights gaps in sensor coverage in remote areas of the municipality and suggests improvements for real-time data dissemination to the public. It serves as a benchmark for evaluating the operational readiness of meteorological services in the region.</w:t>
      </w:r>
    </w:p>
    <w:p>
      <w:pPr>
        <w:pStyle w:val="BodyText"/>
      </w:pPr>
      <w:r>
        <w:t xml:space="preserve">Oliveira, M. L., &amp; Santos, P. R. (2018). The Impact of Topography on Local Wind Patterns in Rio de Janeiro: A Numerical Modeling Study.</w:t>
      </w:r>
      <w:r>
        <w:t xml:space="preserve"> </w:t>
      </w:r>
      <w:r>
        <w:rPr>
          <w:iCs/>
          <w:i/>
        </w:rPr>
        <w:t xml:space="preserve">Atmospheric Research</w:t>
      </w:r>
      <w:r>
        <w:t xml:space="preserve">, 210, 112-125.</w:t>
      </w:r>
    </w:p>
    <w:p>
      <w:pPr>
        <w:pStyle w:val="BodyText"/>
      </w:pPr>
      <w:r>
        <w:t xml:space="preserve">Rio de Janeiro's landscape, defined by mountains, valleys, and a vast coastline, creates complex wind patterns that standard global models often fail to capture accurately. This article presents a high-resolution numerical modeling study that simulates local wind flows, particularly the sea breeze and mountain-valley circulations. For the meteorologist in Rio, understanding these local dynamics is essential for predicting air quality dispersion and localized storm development. The study demonstrates how terrain-induced turbulence can lead to sudden weather changes in specific neighborhoods. It provides a technical framework for refining local weather forecasts, making it a valuable resource for improving prediction accuracy in complex terrains.</w:t>
      </w:r>
    </w:p>
    <w:p>
      <w:pPr>
        <w:pStyle w:val="BodyText"/>
      </w:pPr>
      <w:r>
        <w:t xml:space="preserve">Rio de Janeiro City Hall. (2023).</w:t>
      </w:r>
      <w:r>
        <w:t xml:space="preserve"> </w:t>
      </w:r>
      <w:r>
        <w:rPr>
          <w:iCs/>
          <w:i/>
        </w:rPr>
        <w:t xml:space="preserve">Integrated Disaster Risk Management Plan: The Role of Meteorological Data</w:t>
      </w:r>
      <w:r>
        <w:t xml:space="preserve">. Rio de Janeiro: Department of Civil Defense.</w:t>
      </w:r>
    </w:p>
    <w:p>
      <w:pPr>
        <w:pStyle w:val="BodyText"/>
      </w:pPr>
      <w:r>
        <w:t xml:space="preserve">This policy document outlines how the municipal government of Rio de Janeiro integrates meteorological forecasts into its emergency response protocols. It details the collaboration between the Civil Defense and meteorological agencies to trigger evacuation orders in vulnerable areas. The text is significant because it illustrates the practical application of meteorological science in public administration. It emphasizes the need for clear, actionable communication from meteorologists to decision-makers during crises. For professionals in the field, this document highlights the socio-political responsibilities of meteorology in a developing megacity, where the margin for error in forecasting can be a matter of life and death.</w:t>
      </w:r>
    </w:p>
    <w:p>
      <w:pPr>
        <w:pStyle w:val="BodyText"/>
      </w:pPr>
      <w:r>
        <w:t xml:space="preserve">Souza, C. M., &amp; Ferreira, R. J. (2021). Air Quality and Meteorological Conditions in Rio de Janeiro: A Correlational Analysis.</w:t>
      </w:r>
      <w:r>
        <w:t xml:space="preserve"> </w:t>
      </w:r>
      <w:r>
        <w:rPr>
          <w:iCs/>
          <w:i/>
        </w:rPr>
        <w:t xml:space="preserve">Environmental Monitoring and Assessment</w:t>
      </w:r>
      <w:r>
        <w:t xml:space="preserve">, 193(5), 289.</w:t>
      </w:r>
    </w:p>
    <w:p>
      <w:pPr>
        <w:pStyle w:val="BodyText"/>
      </w:pPr>
      <w:r>
        <w:t xml:space="preserve">While often associated with weather forecasting, the role of the meteorologist in Rio also extends to environmental monitoring. This study investigates the relationship between meteorological variables—such as humidity, wind speed, and temperature—and air pollution levels in the city. The authors find that specific weather patterns, particularly temperature inversions during the winter months, trap pollutants in the urban basin. This research is relevant for meteorologists involved in environmental health assessments. It provides data that can be used to issue air quality alerts, thereby protecting the population from respiratory issues. It broadens the scope of meteorological practice in Rio beyond traditional weather reporting to include environmental sustainability.</w:t>
      </w:r>
    </w:p>
    <w:p>
      <w:pPr>
        <w:pStyle w:val="BodyText"/>
      </w:pPr>
      <w:r>
        <w:t xml:space="preserve">World Meteorological Organization (WMO). (2020).</w:t>
      </w:r>
      <w:r>
        <w:t xml:space="preserve"> </w:t>
      </w:r>
      <w:r>
        <w:rPr>
          <w:iCs/>
          <w:i/>
        </w:rPr>
        <w:t xml:space="preserve">Urban Climate and Weather Services in Latin American Megacities: Case Study of Rio de Janeiro</w:t>
      </w:r>
      <w:r>
        <w:t xml:space="preserve">. Geneva: WMO Publications.</w:t>
      </w:r>
    </w:p>
    <w:p>
      <w:pPr>
        <w:pStyle w:val="BodyText"/>
      </w:pPr>
      <w:r>
        <w:t xml:space="preserve">This report places the meteorological challenges of Rio de Janeiro within a global context. It compares Rio's weather services with those of other major Latin American cities, identifying best practices and areas for improvement. The WMO highlights the importance of community-based weather monitoring and the use of citizen science in data collection. For the meteorologist in Rio, this document offers international perspectives on urban climate adaptation. It advocates for the modernization of radar systems and the enhancement of public communication strategies. It serves as a strategic guide for aligning local meteorological efforts with global standards for resilience and safety.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Rio de Janeiro</dc:title>
  <dc:creator/>
  <dc:language>en</dc:language>
  <cp:keywords/>
  <dcterms:created xsi:type="dcterms:W3CDTF">2026-08-07T07:23:31Z</dcterms:created>
  <dcterms:modified xsi:type="dcterms:W3CDTF">2026-08-07T07:23:31Z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