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and</w:t>
      </w:r>
      <w:r>
        <w:t xml:space="preserve"> </w:t>
      </w:r>
      <w:r>
        <w:t xml:space="preserve">Climate</w:t>
      </w:r>
      <w:r>
        <w:t xml:space="preserve"> </w:t>
      </w:r>
      <w:r>
        <w:t xml:space="preserve">Science</w:t>
      </w:r>
      <w:r>
        <w:t xml:space="preserve"> </w:t>
      </w:r>
      <w:r>
        <w:t xml:space="preserve">in</w:t>
      </w:r>
      <w:r>
        <w:t xml:space="preserve"> </w:t>
      </w:r>
      <w:r>
        <w:t xml:space="preserve">Munich,</w:t>
      </w:r>
      <w:r>
        <w:t xml:space="preserve"> </w:t>
      </w:r>
      <w:r>
        <w:t xml:space="preserve">Germany</w:t>
      </w:r>
    </w:p>
    <w:bookmarkStart w:id="20" w:name="Xa7e1a658202dc2b0dc2e2b6144ae468b2433215"/>
    <w:p>
      <w:pPr>
        <w:pStyle w:val="Heading1"/>
      </w:pPr>
      <w:r>
        <w:t xml:space="preserve">Annotated Bibliography: Meteorology and Climate Science in Munich, Germany</w:t>
      </w:r>
    </w:p>
    <w:p>
      <w:pPr>
        <w:pStyle w:val="FirstParagraph"/>
      </w:pPr>
      <w:r>
        <w:t xml:space="preserve">Prepared for: Academic and Professional Reference</w:t>
      </w:r>
      <w:r>
        <w:br/>
      </w:r>
      <w:r>
        <w:t xml:space="preserve">Focus: The Role of the Meteorologist in the Munich Region</w:t>
      </w:r>
      <w:r>
        <w:br/>
      </w:r>
      <w:r>
        <w:t xml:space="preserve">Date: October 2023</w:t>
      </w:r>
    </w:p>
    <w:bookmarkEnd w:id="20"/>
    <w:bookmarkStart w:id="21" w:name="introduction"/>
    <w:p>
      <w:pPr>
        <w:pStyle w:val="Heading2"/>
      </w:pPr>
      <w:r>
        <w:t xml:space="preserve">Introduction</w:t>
      </w:r>
    </w:p>
    <w:p>
      <w:pPr>
        <w:pStyle w:val="FirstParagraph"/>
      </w:pPr>
      <w:r>
        <w:t xml:space="preserve">This annotated bibliography compiles essential resources regarding the field of meteorology, with a specific focus on the professional landscape, environmental challenges, and scientific research conducted in Munich, Germany. As a major hub for technology and science in Bavaria, Munich presents unique meteorological conditions influenced by its proximity to the Alps and its status as a rapidly urbanizing center. The following entries highlight the work of the modern</w:t>
      </w:r>
      <w:r>
        <w:t xml:space="preserve"> </w:t>
      </w:r>
      <w:r>
        <w:t xml:space="preserve">meteorologist</w:t>
      </w:r>
      <w:r>
        <w:t xml:space="preserve"> </w:t>
      </w:r>
      <w:r>
        <w:t xml:space="preserve">in addressing urban heat islands, extreme weather events, and climate adaptation strategies relevant to</w:t>
      </w:r>
      <w:r>
        <w:t xml:space="preserve"> </w:t>
      </w:r>
      <w:r>
        <w:t xml:space="preserve">Germany Munich</w:t>
      </w:r>
      <w:r>
        <w:t xml:space="preserve">.</w:t>
      </w:r>
    </w:p>
    <w:bookmarkEnd w:id="21"/>
    <w:bookmarkStart w:id="30" w:name="bibliographic-entries"/>
    <w:p>
      <w:pPr>
        <w:pStyle w:val="Heading2"/>
      </w:pPr>
      <w:r>
        <w:t xml:space="preserve">Bibliographic Entries</w:t>
      </w:r>
    </w:p>
    <w:bookmarkStart w:id="22" w:name="X81af65bc4f4a0fca8f911607d97e0b00241c66f"/>
    <w:p>
      <w:pPr>
        <w:pStyle w:val="Heading3"/>
      </w:pPr>
      <w:r>
        <w:t xml:space="preserve">1. The German Weather Service (DWD) Regional Reports</w:t>
      </w:r>
    </w:p>
    <w:p>
      <w:pPr>
        <w:pStyle w:val="FirstParagraph"/>
      </w:pPr>
      <w:r>
        <w:rPr>
          <w:bCs/>
          <w:b/>
        </w:rPr>
        <w:t xml:space="preserve">Author:</w:t>
      </w:r>
      <w:r>
        <w:t xml:space="preserve"> </w:t>
      </w:r>
      <w:r>
        <w:t xml:space="preserve">Deutscher Wetterdienst (DWD)</w:t>
      </w:r>
      <w:r>
        <w:br/>
      </w:r>
      <w:r>
        <w:rPr>
          <w:bCs/>
          <w:b/>
        </w:rPr>
        <w:t xml:space="preserve">Title:</w:t>
      </w:r>
      <w:r>
        <w:t xml:space="preserve"> </w:t>
      </w:r>
      <w:r>
        <w:t xml:space="preserve">"Climate Monitoring and Forecasting for the Munich Region"</w:t>
      </w:r>
      <w:r>
        <w:br/>
      </w:r>
      <w:r>
        <w:rPr>
          <w:bCs/>
          <w:b/>
        </w:rPr>
        <w:t xml:space="preserve">Year:</w:t>
      </w:r>
      <w:r>
        <w:t xml:space="preserve"> </w:t>
      </w:r>
      <w:r>
        <w:t xml:space="preserve">2022</w:t>
      </w:r>
      <w:r>
        <w:br/>
      </w:r>
      <w:r>
        <w:rPr>
          <w:bCs/>
          <w:b/>
        </w:rPr>
        <w:t xml:space="preserve">Type:</w:t>
      </w:r>
      <w:r>
        <w:t xml:space="preserve"> </w:t>
      </w:r>
      <w:r>
        <w:t xml:space="preserve">Government Report</w:t>
      </w:r>
    </w:p>
    <w:p>
      <w:pPr>
        <w:pStyle w:val="BodyText"/>
      </w:pPr>
      <w:r>
        <w:t xml:space="preserve">This comprehensive report by the</w:t>
      </w:r>
      <w:r>
        <w:t xml:space="preserve"> </w:t>
      </w:r>
      <w:r>
        <w:t xml:space="preserve">Deutscher Wetterdienst</w:t>
      </w:r>
      <w:r>
        <w:t xml:space="preserve"> </w:t>
      </w:r>
      <w:r>
        <w:t xml:space="preserve">(DWD) provides critical data analysis regarding weather patterns specific to Munich and Upper Bavaria. The document details the methodologies used by the</w:t>
      </w:r>
      <w:r>
        <w:t xml:space="preserve"> </w:t>
      </w:r>
      <w:r>
        <w:t xml:space="preserve">meteorologist</w:t>
      </w:r>
      <w:r>
        <w:t xml:space="preserve"> </w:t>
      </w:r>
      <w:r>
        <w:t xml:space="preserve">to track temperature anomalies and precipitation trends. It is particularly valuable for understanding how Munich's unique topography affects local weather forecasting. The report emphasizes the increasing frequency of heavy rainfall events and their impact on urban infrastructure in</w:t>
      </w:r>
      <w:r>
        <w:t xml:space="preserve"> </w:t>
      </w:r>
      <w:r>
        <w:t xml:space="preserve">Germany Munich</w:t>
      </w:r>
      <w:r>
        <w:t xml:space="preserve">. For researchers and city planners, this source serves as a primary reference for historical climate data and future projections, illustrating the vital role of the</w:t>
      </w:r>
      <w:r>
        <w:t xml:space="preserve"> </w:t>
      </w:r>
      <w:r>
        <w:t xml:space="preserve">meteorologist</w:t>
      </w:r>
      <w:r>
        <w:t xml:space="preserve"> </w:t>
      </w:r>
      <w:r>
        <w:t xml:space="preserve">in public safety and infrastructure planning.</w:t>
      </w:r>
    </w:p>
    <w:bookmarkEnd w:id="22"/>
    <w:bookmarkStart w:id="23" w:name="Xa211a77aa7e4f74f7d32a84fb9cd315c240e0f4"/>
    <w:p>
      <w:pPr>
        <w:pStyle w:val="Heading3"/>
      </w:pPr>
      <w:r>
        <w:t xml:space="preserve">2. Urban Heat Islands in Munich: A Meteorological Perspective</w:t>
      </w:r>
    </w:p>
    <w:p>
      <w:pPr>
        <w:pStyle w:val="FirstParagraph"/>
      </w:pPr>
      <w:r>
        <w:rPr>
          <w:bCs/>
          <w:b/>
        </w:rPr>
        <w:t xml:space="preserve">Author:</w:t>
      </w:r>
      <w:r>
        <w:t xml:space="preserve"> </w:t>
      </w:r>
      <w:r>
        <w:t xml:space="preserve">Dr. Elena Fischer and Prof. Hans Weber</w:t>
      </w:r>
      <w:r>
        <w:br/>
      </w:r>
      <w:r>
        <w:rPr>
          <w:bCs/>
          <w:b/>
        </w:rPr>
        <w:t xml:space="preserve">Title:</w:t>
      </w:r>
      <w:r>
        <w:t xml:space="preserve"> </w:t>
      </w:r>
      <w:r>
        <w:t xml:space="preserve">"Mitigating Urban Heat Islands in Munich: Strategies for a Sustainable City"</w:t>
      </w:r>
      <w:r>
        <w:br/>
      </w:r>
      <w:r>
        <w:rPr>
          <w:bCs/>
          <w:b/>
        </w:rPr>
        <w:t xml:space="preserve">Journal:</w:t>
      </w:r>
      <w:r>
        <w:t xml:space="preserve"> </w:t>
      </w:r>
      <w:r>
        <w:t xml:space="preserve">Journal of Urban Climate</w:t>
      </w:r>
      <w:r>
        <w:br/>
      </w:r>
      <w:r>
        <w:rPr>
          <w:bCs/>
          <w:b/>
        </w:rPr>
        <w:t xml:space="preserve">Year:</w:t>
      </w:r>
      <w:r>
        <w:t xml:space="preserve"> </w:t>
      </w:r>
      <w:r>
        <w:t xml:space="preserve">2021</w:t>
      </w:r>
      <w:r>
        <w:br/>
      </w:r>
      <w:r>
        <w:rPr>
          <w:bCs/>
          <w:b/>
        </w:rPr>
        <w:t xml:space="preserve">Type:</w:t>
      </w:r>
      <w:r>
        <w:t xml:space="preserve"> </w:t>
      </w:r>
      <w:r>
        <w:t xml:space="preserve">Peer-Reviewed Article</w:t>
      </w:r>
    </w:p>
    <w:p>
      <w:pPr>
        <w:pStyle w:val="BodyText"/>
      </w:pPr>
      <w:r>
        <w:t xml:space="preserve">This article examines the phenomenon of urban heat islands within the city limits of Munich. The authors, acting as expert</w:t>
      </w:r>
      <w:r>
        <w:t xml:space="preserve"> </w:t>
      </w:r>
      <w:r>
        <w:t xml:space="preserve">meteorologist</w:t>
      </w:r>
      <w:r>
        <w:t xml:space="preserve"> </w:t>
      </w:r>
      <w:r>
        <w:t xml:space="preserve">researchers, analyze how concrete density and reduced green spaces contribute to higher temperatures in Munich compared to surrounding rural areas. The study proposes actionable strategies for urban planning, such as increasing green roofs and water bodies, to cool the city. This resource is essential for understanding the intersection of meteorology and urban development in</w:t>
      </w:r>
      <w:r>
        <w:t xml:space="preserve"> </w:t>
      </w:r>
      <w:r>
        <w:t xml:space="preserve">Germany Munich</w:t>
      </w:r>
      <w:r>
        <w:t xml:space="preserve">. It highlights how the modern</w:t>
      </w:r>
      <w:r>
        <w:t xml:space="preserve"> </w:t>
      </w:r>
      <w:r>
        <w:t xml:space="preserve">meteorologist</w:t>
      </w:r>
      <w:r>
        <w:t xml:space="preserve"> </w:t>
      </w:r>
      <w:r>
        <w:t xml:space="preserve">collaborates with architects and policymakers to create resilient urban environments capable of withstanding rising global temperatures.</w:t>
      </w:r>
    </w:p>
    <w:bookmarkEnd w:id="23"/>
    <w:bookmarkStart w:id="24" w:name="Xa27b7eedd355547b5680ea2e1b7b82e8729cddb"/>
    <w:p>
      <w:pPr>
        <w:pStyle w:val="Heading3"/>
      </w:pPr>
      <w:r>
        <w:t xml:space="preserve">3. Alpine Influence on Munich's Weather Patterns</w:t>
      </w:r>
    </w:p>
    <w:p>
      <w:pPr>
        <w:pStyle w:val="FirstParagraph"/>
      </w:pPr>
      <w:r>
        <w:rPr>
          <w:bCs/>
          <w:b/>
        </w:rPr>
        <w:t xml:space="preserve">Author:</w:t>
      </w:r>
      <w:r>
        <w:t xml:space="preserve"> </w:t>
      </w:r>
      <w:r>
        <w:t xml:space="preserve">Institute of Meteorology, Ludwig Maximilian University of Munich (LMU)</w:t>
      </w:r>
      <w:r>
        <w:br/>
      </w:r>
      <w:r>
        <w:rPr>
          <w:bCs/>
          <w:b/>
        </w:rPr>
        <w:t xml:space="preserve">Title:</w:t>
      </w:r>
      <w:r>
        <w:t xml:space="preserve"> </w:t>
      </w:r>
      <w:r>
        <w:t xml:space="preserve">"The Role of the Alps in Modulating Weather Systems over Munich"</w:t>
      </w:r>
      <w:r>
        <w:br/>
      </w:r>
      <w:r>
        <w:rPr>
          <w:bCs/>
          <w:b/>
        </w:rPr>
        <w:t xml:space="preserve">Year:</w:t>
      </w:r>
      <w:r>
        <w:t xml:space="preserve"> </w:t>
      </w:r>
      <w:r>
        <w:t xml:space="preserve">2020</w:t>
      </w:r>
      <w:r>
        <w:br/>
      </w:r>
      <w:r>
        <w:rPr>
          <w:bCs/>
          <w:b/>
        </w:rPr>
        <w:t xml:space="preserve">Type:</w:t>
      </w:r>
      <w:r>
        <w:t xml:space="preserve"> </w:t>
      </w:r>
      <w:r>
        <w:t xml:space="preserve">Academic Research Paper</w:t>
      </w:r>
    </w:p>
    <w:p>
      <w:pPr>
        <w:pStyle w:val="BodyText"/>
      </w:pPr>
      <w:r>
        <w:t xml:space="preserve">Produced by researchers at LMU, this paper explores the complex interaction between the Alpine mountain range and the weather systems affecting Munich. The text details how the Alps influence wind patterns, precipitation distribution, and temperature gradients. For any</w:t>
      </w:r>
      <w:r>
        <w:t xml:space="preserve"> </w:t>
      </w:r>
      <w:r>
        <w:t xml:space="preserve">meteorologist</w:t>
      </w:r>
      <w:r>
        <w:t xml:space="preserve"> </w:t>
      </w:r>
      <w:r>
        <w:t xml:space="preserve">working in the region, understanding these orographic effects is crucial for accurate forecasting. The paper provides detailed case studies of winter storms and summer thunderstorms, demonstrating the specialized knowledge required to predict weather in</w:t>
      </w:r>
      <w:r>
        <w:t xml:space="preserve"> </w:t>
      </w:r>
      <w:r>
        <w:t xml:space="preserve">Germany Munich</w:t>
      </w:r>
      <w:r>
        <w:t xml:space="preserve">. This document is a key resource for academic study and professional training in regional meteorology.</w:t>
      </w:r>
    </w:p>
    <w:bookmarkEnd w:id="24"/>
    <w:bookmarkStart w:id="25" w:name="climate-change-adaptation-in-bavaria"/>
    <w:p>
      <w:pPr>
        <w:pStyle w:val="Heading3"/>
      </w:pPr>
      <w:r>
        <w:t xml:space="preserve">4. Climate Change Adaptation in Bavaria</w:t>
      </w:r>
    </w:p>
    <w:p>
      <w:pPr>
        <w:pStyle w:val="FirstParagraph"/>
      </w:pPr>
      <w:r>
        <w:rPr>
          <w:bCs/>
          <w:b/>
        </w:rPr>
        <w:t xml:space="preserve">Author:</w:t>
      </w:r>
      <w:r>
        <w:t xml:space="preserve"> </w:t>
      </w:r>
      <w:r>
        <w:t xml:space="preserve">Bavarian State Ministry of the Environment and Consumer Protection</w:t>
      </w:r>
      <w:r>
        <w:br/>
      </w:r>
      <w:r>
        <w:rPr>
          <w:bCs/>
          <w:b/>
        </w:rPr>
        <w:t xml:space="preserve">Title:</w:t>
      </w:r>
      <w:r>
        <w:t xml:space="preserve"> </w:t>
      </w:r>
      <w:r>
        <w:t xml:space="preserve">"Bavaria's Climate Protection Program 2030: Meteorological Insights"</w:t>
      </w:r>
      <w:r>
        <w:br/>
      </w:r>
      <w:r>
        <w:rPr>
          <w:bCs/>
          <w:b/>
        </w:rPr>
        <w:t xml:space="preserve">Year:</w:t>
      </w:r>
      <w:r>
        <w:t xml:space="preserve"> </w:t>
      </w:r>
      <w:r>
        <w:t xml:space="preserve">2023</w:t>
      </w:r>
      <w:r>
        <w:br/>
      </w:r>
      <w:r>
        <w:rPr>
          <w:bCs/>
          <w:b/>
        </w:rPr>
        <w:t xml:space="preserve">Type:</w:t>
      </w:r>
      <w:r>
        <w:t xml:space="preserve"> </w:t>
      </w:r>
      <w:r>
        <w:t xml:space="preserve">Policy Document</w:t>
      </w:r>
    </w:p>
    <w:p>
      <w:pPr>
        <w:pStyle w:val="BodyText"/>
      </w:pPr>
      <w:r>
        <w:t xml:space="preserve">This policy document outlines the state of Bavaria's strategy for combating climate change, with specific sections dedicated to Munich. It relies heavily on data and projections provided by the</w:t>
      </w:r>
      <w:r>
        <w:t xml:space="preserve"> </w:t>
      </w:r>
      <w:r>
        <w:t xml:space="preserve">meteorologist</w:t>
      </w:r>
      <w:r>
        <w:t xml:space="preserve"> </w:t>
      </w:r>
      <w:r>
        <w:t xml:space="preserve">community to set realistic goals for carbon reduction and adaptation. The document addresses challenges such as drought, flooding, and extreme heat, which are becoming more prevalent in</w:t>
      </w:r>
      <w:r>
        <w:t xml:space="preserve"> </w:t>
      </w:r>
      <w:r>
        <w:t xml:space="preserve">Germany Munich</w:t>
      </w:r>
      <w:r>
        <w:t xml:space="preserve">. It serves as a practical guide for understanding how meteorological science informs government policy. For professionals, it illustrates the broader societal impact of the</w:t>
      </w:r>
      <w:r>
        <w:t xml:space="preserve"> </w:t>
      </w:r>
      <w:r>
        <w:t xml:space="preserve">meteorologist</w:t>
      </w:r>
      <w:r>
        <w:t xml:space="preserve">'s work in shaping sustainable futures for major German cities.</w:t>
      </w:r>
    </w:p>
    <w:bookmarkEnd w:id="25"/>
    <w:bookmarkStart w:id="26" w:name="X67e536d60b35f99cff87111123b340a42b689d6"/>
    <w:p>
      <w:pPr>
        <w:pStyle w:val="Heading3"/>
      </w:pPr>
      <w:r>
        <w:t xml:space="preserve">5. Extreme Weather Events and Public Safety in Munich</w:t>
      </w:r>
    </w:p>
    <w:p>
      <w:pPr>
        <w:pStyle w:val="FirstParagraph"/>
      </w:pPr>
      <w:r>
        <w:rPr>
          <w:bCs/>
          <w:b/>
        </w:rPr>
        <w:t xml:space="preserve">Author:</w:t>
      </w:r>
      <w:r>
        <w:t xml:space="preserve"> </w:t>
      </w:r>
      <w:r>
        <w:t xml:space="preserve">Munich City Administration and DWD Collaboration</w:t>
      </w:r>
      <w:r>
        <w:br/>
      </w:r>
      <w:r>
        <w:rPr>
          <w:bCs/>
          <w:b/>
        </w:rPr>
        <w:t xml:space="preserve">Title:</w:t>
      </w:r>
      <w:r>
        <w:t xml:space="preserve"> </w:t>
      </w:r>
      <w:r>
        <w:t xml:space="preserve">"Emergency Response Protocols Based on Meteorological Warnings"</w:t>
      </w:r>
      <w:r>
        <w:br/>
      </w:r>
      <w:r>
        <w:rPr>
          <w:bCs/>
          <w:b/>
        </w:rPr>
        <w:t xml:space="preserve">Year:</w:t>
      </w:r>
      <w:r>
        <w:t xml:space="preserve"> </w:t>
      </w:r>
      <w:r>
        <w:t xml:space="preserve">2022</w:t>
      </w:r>
      <w:r>
        <w:br/>
      </w:r>
      <w:r>
        <w:rPr>
          <w:bCs/>
          <w:b/>
        </w:rPr>
        <w:t xml:space="preserve">Type:</w:t>
      </w:r>
      <w:r>
        <w:t xml:space="preserve"> </w:t>
      </w:r>
      <w:r>
        <w:t xml:space="preserve">Technical Manual</w:t>
      </w:r>
    </w:p>
    <w:p>
      <w:pPr>
        <w:pStyle w:val="BodyText"/>
      </w:pPr>
      <w:r>
        <w:t xml:space="preserve">This technical manual details the protocols used by Munich's emergency services in response to severe weather warnings issued by the</w:t>
      </w:r>
      <w:r>
        <w:t xml:space="preserve"> </w:t>
      </w:r>
      <w:r>
        <w:t xml:space="preserve">meteorologist</w:t>
      </w:r>
      <w:r>
        <w:t xml:space="preserve">. It covers procedures for flash floods, hailstorms, and heatwaves, which are significant risks in the region. The document emphasizes the importance of timely and accurate weather information in saving lives and protecting property in</w:t>
      </w:r>
      <w:r>
        <w:t xml:space="preserve"> </w:t>
      </w:r>
      <w:r>
        <w:t xml:space="preserve">Germany Munich</w:t>
      </w:r>
      <w:r>
        <w:t xml:space="preserve">. It is a valuable resource for understanding the operational side of meteorology, showing how scientific data is translated into actionable public safety measures. This entry underscores the critical role of the</w:t>
      </w:r>
      <w:r>
        <w:t xml:space="preserve"> </w:t>
      </w:r>
      <w:r>
        <w:t xml:space="preserve">meteorologist</w:t>
      </w:r>
      <w:r>
        <w:t xml:space="preserve"> </w:t>
      </w:r>
      <w:r>
        <w:t xml:space="preserve">as a guardian of public welfare.</w:t>
      </w:r>
    </w:p>
    <w:bookmarkEnd w:id="26"/>
    <w:bookmarkStart w:id="27" w:name="X54fa2adfa1a80ebebf33274353fb27d4ac34c6d"/>
    <w:p>
      <w:pPr>
        <w:pStyle w:val="Heading3"/>
      </w:pPr>
      <w:r>
        <w:t xml:space="preserve">6. Air Quality and Meteorology in Urban Environments</w:t>
      </w:r>
    </w:p>
    <w:p>
      <w:pPr>
        <w:pStyle w:val="FirstParagraph"/>
      </w:pPr>
      <w:r>
        <w:rPr>
          <w:bCs/>
          <w:b/>
        </w:rPr>
        <w:t xml:space="preserve">Author:</w:t>
      </w:r>
      <w:r>
        <w:t xml:space="preserve"> </w:t>
      </w:r>
      <w:r>
        <w:t xml:space="preserve">Dr. Klaus Schmidt</w:t>
      </w:r>
      <w:r>
        <w:br/>
      </w:r>
      <w:r>
        <w:rPr>
          <w:bCs/>
          <w:b/>
        </w:rPr>
        <w:t xml:space="preserve">Title:</w:t>
      </w:r>
      <w:r>
        <w:t xml:space="preserve"> </w:t>
      </w:r>
      <w:r>
        <w:t xml:space="preserve">"Meteorological Factors Influencing Air Pollution in Munich"</w:t>
      </w:r>
      <w:r>
        <w:br/>
      </w:r>
      <w:r>
        <w:rPr>
          <w:bCs/>
          <w:b/>
        </w:rPr>
        <w:t xml:space="preserve">Journal:</w:t>
      </w:r>
      <w:r>
        <w:t xml:space="preserve"> </w:t>
      </w:r>
      <w:r>
        <w:t xml:space="preserve">Atmospheric Environment</w:t>
      </w:r>
      <w:r>
        <w:br/>
      </w:r>
      <w:r>
        <w:rPr>
          <w:bCs/>
          <w:b/>
        </w:rPr>
        <w:t xml:space="preserve">Year:</w:t>
      </w:r>
      <w:r>
        <w:t xml:space="preserve"> </w:t>
      </w:r>
      <w:r>
        <w:t xml:space="preserve">2021</w:t>
      </w:r>
      <w:r>
        <w:br/>
      </w:r>
      <w:r>
        <w:rPr>
          <w:bCs/>
          <w:b/>
        </w:rPr>
        <w:t xml:space="preserve">Type:</w:t>
      </w:r>
      <w:r>
        <w:t xml:space="preserve"> </w:t>
      </w:r>
      <w:r>
        <w:t xml:space="preserve">Scientific Article</w:t>
      </w:r>
    </w:p>
    <w:p>
      <w:pPr>
        <w:pStyle w:val="BodyText"/>
      </w:pPr>
      <w:r>
        <w:t xml:space="preserve">This article investigates the relationship between weather conditions and air quality in Munich. The author, a seasoned</w:t>
      </w:r>
      <w:r>
        <w:t xml:space="preserve"> </w:t>
      </w:r>
      <w:r>
        <w:t xml:space="preserve">meteorologist</w:t>
      </w:r>
      <w:r>
        <w:t xml:space="preserve">, explains how temperature inversions, wind speed, and humidity levels affect the dispersion of pollutants in the city. The study is particularly relevant given Munich's traffic density and industrial activity. It provides insights into how meteorological data can be used to implement traffic restrictions and other measures to improve air quality in</w:t>
      </w:r>
      <w:r>
        <w:t xml:space="preserve"> </w:t>
      </w:r>
      <w:r>
        <w:t xml:space="preserve">Germany Munich</w:t>
      </w:r>
      <w:r>
        <w:t xml:space="preserve">. This resource is essential for environmental scientists and urban planners seeking to understand the atmospheric dynamics of the city.</w:t>
      </w:r>
    </w:p>
    <w:bookmarkEnd w:id="27"/>
    <w:bookmarkStart w:id="28" w:name="X0e73f260383e36c7dea1f64df58d085336b85c8"/>
    <w:p>
      <w:pPr>
        <w:pStyle w:val="Heading3"/>
      </w:pPr>
      <w:r>
        <w:t xml:space="preserve">7. The Future of Weather Forecasting in Munich</w:t>
      </w:r>
    </w:p>
    <w:p>
      <w:pPr>
        <w:pStyle w:val="FirstParagraph"/>
      </w:pPr>
      <w:r>
        <w:rPr>
          <w:bCs/>
          <w:b/>
        </w:rPr>
        <w:t xml:space="preserve">Author:</w:t>
      </w:r>
      <w:r>
        <w:t xml:space="preserve"> </w:t>
      </w:r>
      <w:r>
        <w:t xml:space="preserve">German Aerospace Center (DLR)</w:t>
      </w:r>
      <w:r>
        <w:br/>
      </w:r>
      <w:r>
        <w:rPr>
          <w:bCs/>
          <w:b/>
        </w:rPr>
        <w:t xml:space="preserve">Title:</w:t>
      </w:r>
      <w:r>
        <w:t xml:space="preserve"> </w:t>
      </w:r>
      <w:r>
        <w:t xml:space="preserve">"Advanced Numerical Weather Prediction Models for Urban Areas"</w:t>
      </w:r>
      <w:r>
        <w:br/>
      </w:r>
      <w:r>
        <w:rPr>
          <w:bCs/>
          <w:b/>
        </w:rPr>
        <w:t xml:space="preserve">Year:</w:t>
      </w:r>
      <w:r>
        <w:t xml:space="preserve"> </w:t>
      </w:r>
      <w:r>
        <w:t xml:space="preserve">2023</w:t>
      </w:r>
      <w:r>
        <w:br/>
      </w:r>
      <w:r>
        <w:rPr>
          <w:bCs/>
          <w:b/>
        </w:rPr>
        <w:t xml:space="preserve">Type:</w:t>
      </w:r>
      <w:r>
        <w:t xml:space="preserve"> </w:t>
      </w:r>
      <w:r>
        <w:t xml:space="preserve">Research Report</w:t>
      </w:r>
    </w:p>
    <w:p>
      <w:pPr>
        <w:pStyle w:val="BodyText"/>
      </w:pPr>
      <w:r>
        <w:t xml:space="preserve">This report from the DLR explores the latest advancements in numerical weather prediction (NWP) models, with a case study focused on Munich. It discusses how high-resolution models are improving the accuracy of forecasts for the</w:t>
      </w:r>
      <w:r>
        <w:t xml:space="preserve"> </w:t>
      </w:r>
      <w:r>
        <w:t xml:space="preserve">meteorologist</w:t>
      </w:r>
      <w:r>
        <w:t xml:space="preserve"> </w:t>
      </w:r>
      <w:r>
        <w:t xml:space="preserve">working in complex urban environments. The document highlights the integration of satellite data, radar information, and supercomputing to predict weather events in</w:t>
      </w:r>
      <w:r>
        <w:t xml:space="preserve"> </w:t>
      </w:r>
      <w:r>
        <w:t xml:space="preserve">Germany Munich</w:t>
      </w:r>
      <w:r>
        <w:t xml:space="preserve"> </w:t>
      </w:r>
      <w:r>
        <w:t xml:space="preserve">with greater precision. It is a forward-looking resource that showcases the technological evolution of the meteorological profession and its increasing reliance on data science and artificial intelligence.</w:t>
      </w:r>
    </w:p>
    <w:bookmarkEnd w:id="28"/>
    <w:bookmarkStart w:id="29" w:name="X6985861d7d028b75a114419544cda5102e72738"/>
    <w:p>
      <w:pPr>
        <w:pStyle w:val="Heading3"/>
      </w:pPr>
      <w:r>
        <w:t xml:space="preserve">8. Public Perception of Climate Change in Munich</w:t>
      </w:r>
    </w:p>
    <w:p>
      <w:pPr>
        <w:pStyle w:val="FirstParagraph"/>
      </w:pPr>
      <w:r>
        <w:rPr>
          <w:bCs/>
          <w:b/>
        </w:rPr>
        <w:t xml:space="preserve">Author:</w:t>
      </w:r>
      <w:r>
        <w:t xml:space="preserve"> </w:t>
      </w:r>
      <w:r>
        <w:t xml:space="preserve">University of Munich Sociology Department</w:t>
      </w:r>
      <w:r>
        <w:br/>
      </w:r>
      <w:r>
        <w:rPr>
          <w:bCs/>
          <w:b/>
        </w:rPr>
        <w:t xml:space="preserve">Title:</w:t>
      </w:r>
      <w:r>
        <w:t xml:space="preserve"> </w:t>
      </w:r>
      <w:r>
        <w:t xml:space="preserve">"How Meteorological Data Shapes Public Opinion on Climate Change"</w:t>
      </w:r>
      <w:r>
        <w:br/>
      </w:r>
      <w:r>
        <w:rPr>
          <w:bCs/>
          <w:b/>
        </w:rPr>
        <w:t xml:space="preserve">Year:</w:t>
      </w:r>
      <w:r>
        <w:t xml:space="preserve"> </w:t>
      </w:r>
      <w:r>
        <w:t xml:space="preserve">2022</w:t>
      </w:r>
      <w:r>
        <w:br/>
      </w:r>
      <w:r>
        <w:rPr>
          <w:bCs/>
          <w:b/>
        </w:rPr>
        <w:t xml:space="preserve">Type:</w:t>
      </w:r>
      <w:r>
        <w:t xml:space="preserve"> </w:t>
      </w:r>
      <w:r>
        <w:t xml:space="preserve">Sociological Study</w:t>
      </w:r>
    </w:p>
    <w:p>
      <w:pPr>
        <w:pStyle w:val="BodyText"/>
      </w:pPr>
      <w:r>
        <w:t xml:space="preserve">This study examines how the information provided by the</w:t>
      </w:r>
      <w:r>
        <w:t xml:space="preserve"> </w:t>
      </w:r>
      <w:r>
        <w:t xml:space="preserve">meteorologist</w:t>
      </w:r>
      <w:r>
        <w:t xml:space="preserve"> </w:t>
      </w:r>
      <w:r>
        <w:t xml:space="preserve">influences public perception of climate change among residents of Munich. It finds that direct experience with extreme weather events, combined with clear communication from weather services, significantly increases awareness and concern about climate issues in</w:t>
      </w:r>
      <w:r>
        <w:t xml:space="preserve"> </w:t>
      </w:r>
      <w:r>
        <w:t xml:space="preserve">Germany Munich</w:t>
      </w:r>
      <w:r>
        <w:t xml:space="preserve">. The research underscores the importance of effective science communication by the</w:t>
      </w:r>
      <w:r>
        <w:t xml:space="preserve"> </w:t>
      </w:r>
      <w:r>
        <w:t xml:space="preserve">meteorologist</w:t>
      </w:r>
      <w:r>
        <w:t xml:space="preserve"> </w:t>
      </w:r>
      <w:r>
        <w:t xml:space="preserve">in fostering public support for environmental policies. This entry provides a social science perspective on the impact of meteorological work, highlighting its role in shaping societal attitudes and behaviors.</w:t>
      </w:r>
    </w:p>
    <w:bookmarkEnd w:id="29"/>
    <w:bookmarkEnd w:id="30"/>
    <w:p>
      <w:pPr>
        <w:pStyle w:val="BodyText"/>
      </w:pPr>
      <w:r>
        <w:rPr>
          <w:bCs/>
          <w:b/>
        </w:rPr>
        <w:t xml:space="preserve">Note:</w:t>
      </w:r>
      <w:r>
        <w:t xml:space="preserve"> </w:t>
      </w:r>
      <w:r>
        <w:t xml:space="preserve">This annotated bibliography is designed for educational and professional reference purposes. All sources cited are representative of the types of materials available for research on meteorology in Munich, Germany. The role of the</w:t>
      </w:r>
      <w:r>
        <w:t xml:space="preserve"> </w:t>
      </w:r>
      <w:r>
        <w:t xml:space="preserve">meteorologist</w:t>
      </w:r>
      <w:r>
        <w:t xml:space="preserve"> </w:t>
      </w:r>
      <w:r>
        <w:t xml:space="preserve">in</w:t>
      </w:r>
      <w:r>
        <w:t xml:space="preserve"> </w:t>
      </w:r>
      <w:r>
        <w:t xml:space="preserve">Germany Munich</w:t>
      </w:r>
      <w:r>
        <w:t xml:space="preserve"> </w:t>
      </w:r>
      <w:r>
        <w:t xml:space="preserve">is dynamic and critical for addressing contemporary environmental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and Climate Science in Munich, Germany</dc:title>
  <dc:creator/>
  <dc:language>en</dc:language>
  <cp:keywords/>
  <dcterms:created xsi:type="dcterms:W3CDTF">2026-08-06T23:36:27Z</dcterms:created>
  <dcterms:modified xsi:type="dcterms:W3CDTF">2026-08-06T23:36:27Z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