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Ghana</w:t>
      </w:r>
      <w:r>
        <w:t xml:space="preserve"> </w:t>
      </w:r>
      <w:r>
        <w:t xml:space="preserve">Accra</w:t>
      </w:r>
    </w:p>
    <w:bookmarkStart w:id="25" w:name="X78c830b85a69099faa955f58aa36464dcf232f4"/>
    <w:p>
      <w:pPr>
        <w:pStyle w:val="Heading1"/>
      </w:pPr>
      <w:r>
        <w:t xml:space="preserve">Annotated Bibliography: The Role of the Meteorologist in Ghana Accra</w:t>
      </w:r>
    </w:p>
    <w:p>
      <w:pPr>
        <w:pStyle w:val="FirstParagraph"/>
      </w:pPr>
      <w:r>
        <w:t xml:space="preserve">This annotated bibliography compiles essential literature regarding the practice of meteorology within the specific context of Accra, Ghana. The collection focuses on the professional responsibilities of the meteorologist, the unique climatic challenges of the Greater Accra Region, and the critical role of the Ghana Meteorological Agency (GMet) in disaster risk reduction and agricultural planning. These sources provide a comprehensive overview of how meteorological science is applied to protect lives and support economic development in Ghana's capital.</w:t>
      </w:r>
    </w:p>
    <w:bookmarkStart w:id="20" w:name="X6b0b0550ae50157e84cb4bba15faf3256550650"/>
    <w:p>
      <w:pPr>
        <w:pStyle w:val="Heading2"/>
      </w:pPr>
      <w:r>
        <w:t xml:space="preserve">Introduction to Meteorological Services in Ghana</w:t>
      </w:r>
    </w:p>
    <w:p>
      <w:pPr>
        <w:pStyle w:val="FirstParagraph"/>
      </w:pPr>
      <w:r>
        <w:t xml:space="preserve">Ghana Meteorological Agency (GMet). (2021).</w:t>
      </w:r>
      <w:r>
        <w:t xml:space="preserve"> </w:t>
      </w:r>
      <w:r>
        <w:rPr>
          <w:iCs/>
          <w:i/>
        </w:rPr>
        <w:t xml:space="preserve">Annual Climate Report for Ghana: Weather and Climate Highlights</w:t>
      </w:r>
      <w:r>
        <w:t xml:space="preserve">. Accra: GMet Publications.</w:t>
      </w:r>
    </w:p>
    <w:p>
      <w:pPr>
        <w:pStyle w:val="BodyText"/>
      </w:pPr>
      <w:r>
        <w:t xml:space="preserve">This official publication serves as a foundational text for understanding the operational scope of a meteorologist in Accra. The report details the seasonal rainfall patterns, temperature anomalies, and wind systems affecting the Greater Accra Region. For a meteorologist working in Accra, this document is vital for historical data comparison. It highlights the increasing frequency of extreme weather events, such as intense thunderstorms and flooding, which are common in the capital. The text underscores the meteorologist's duty to translate complex atmospheric data into actionable warnings for the public and government officials in Accra.</w:t>
      </w:r>
    </w:p>
    <w:p>
      <w:pPr>
        <w:pStyle w:val="BodyText"/>
      </w:pPr>
      <w:r>
        <w:t xml:space="preserve">Aryee, J. O., &amp; Oduro, A. (2019).</w:t>
      </w:r>
      <w:r>
        <w:t xml:space="preserve"> </w:t>
      </w:r>
      <w:r>
        <w:rPr>
          <w:iCs/>
          <w:i/>
        </w:rPr>
        <w:t xml:space="preserve">Urban Climate and Heat Islands in Accra: Implications for Public Health</w:t>
      </w:r>
      <w:r>
        <w:t xml:space="preserve">. Journal of African Earth Sciences, 154, 103-112.</w:t>
      </w:r>
    </w:p>
    <w:p>
      <w:pPr>
        <w:pStyle w:val="BodyText"/>
      </w:pPr>
      <w:r>
        <w:t xml:space="preserve">This academic article explores the microclimatic conditions specific to Accra's urban environment. It is particularly relevant to the modern meteorologist who must account for the "urban heat island" effect caused by rapid urbanization in Ghana's capital. The authors analyze how concrete infrastructure and reduced vegetation in Accra alter local temperature and humidity readings. The study suggests that meteorologists in Accra must adjust their forecasting models to account for these urban variables. Furthermore, it links meteorological data to public health outcomes, emphasizing the role of the meteorologist in advising on heat stress mitigation strategies for Accra's residents.</w:t>
      </w:r>
    </w:p>
    <w:bookmarkEnd w:id="20"/>
    <w:bookmarkStart w:id="21" w:name="X7fbd81fbecef95f8ae095d96e946cd8e96b9f38"/>
    <w:p>
      <w:pPr>
        <w:pStyle w:val="Heading2"/>
      </w:pPr>
      <w:r>
        <w:t xml:space="preserve">Disaster Risk Reduction and Flood Management</w:t>
      </w:r>
    </w:p>
    <w:p>
      <w:pPr>
        <w:pStyle w:val="FirstParagraph"/>
      </w:pPr>
      <w:r>
        <w:t xml:space="preserve">Mensah, E., &amp; Addo, K. (2020).</w:t>
      </w:r>
      <w:r>
        <w:t xml:space="preserve"> </w:t>
      </w:r>
      <w:r>
        <w:rPr>
          <w:iCs/>
          <w:i/>
        </w:rPr>
        <w:t xml:space="preserve">Flash Floods in Accra: The Role of Early Warning Systems in Mitigation</w:t>
      </w:r>
      <w:r>
        <w:t xml:space="preserve">. Natural Hazards Review, 21(3), 04020015.</w:t>
      </w:r>
    </w:p>
    <w:p>
      <w:pPr>
        <w:pStyle w:val="BodyText"/>
      </w:pPr>
      <w:r>
        <w:t xml:space="preserve">Flash flooding is a recurrent crisis in Accra, often exacerbated by poor drainage and intense rainfall. This paper critically examines the effectiveness of early warning systems managed by meteorologists. The authors argue that while the technical forecasting capabilities of the Ghana Meteorological Agency are robust, the dissemination of information to vulnerable communities in Accra requires improvement. For a meteorologist, this text is a crucial guide on the socio-technical aspects of their job. It highlights the necessity of collaborating with local disaster management authorities to ensure that rainfall predictions are converted into timely evacuation orders for low-lying areas in Accra.</w:t>
      </w:r>
    </w:p>
    <w:p>
      <w:pPr>
        <w:pStyle w:val="BodyText"/>
      </w:pPr>
      <w:r>
        <w:t xml:space="preserve">World Bank. (2018).</w:t>
      </w:r>
      <w:r>
        <w:t xml:space="preserve"> </w:t>
      </w:r>
      <w:r>
        <w:rPr>
          <w:iCs/>
          <w:i/>
        </w:rPr>
        <w:t xml:space="preserve">Ghana Climate-Smart Agriculture Strategy: Meteorological Inputs for Food Security</w:t>
      </w:r>
      <w:r>
        <w:t xml:space="preserve">. Washington, DC: World Bank Group.</w:t>
      </w:r>
    </w:p>
    <w:p>
      <w:pPr>
        <w:pStyle w:val="BodyText"/>
      </w:pPr>
      <w:r>
        <w:t xml:space="preserve">Although focused on agriculture, this report is essential for meteorologists in Accra who provide advisory services to the national agricultural sector. The document outlines how accurate weather forecasts influence planting schedules and crop selection in the regions surrounding Accra. It emphasizes the meteorologist's role in reducing climate risk for farmers. By providing precise seasonal outlooks, meteorologists help stabilize food supply chains that feed the growing population of Accra. The report advocates for the integration of satellite data and ground-based observations to enhance forecast reliability, a key technical requirement for professionals in the field.</w:t>
      </w:r>
    </w:p>
    <w:bookmarkEnd w:id="21"/>
    <w:bookmarkStart w:id="22" w:name="climate-change-and-long-term-forecasting"/>
    <w:p>
      <w:pPr>
        <w:pStyle w:val="Heading2"/>
      </w:pPr>
      <w:r>
        <w:t xml:space="preserve">Climate Change and Long-Term Forecasting</w:t>
      </w:r>
    </w:p>
    <w:p>
      <w:pPr>
        <w:pStyle w:val="FirstParagraph"/>
      </w:pPr>
      <w:r>
        <w:t xml:space="preserve">IPCC. (2022).</w:t>
      </w:r>
      <w:r>
        <w:t xml:space="preserve"> </w:t>
      </w:r>
      <w:r>
        <w:rPr>
          <w:iCs/>
          <w:i/>
        </w:rPr>
        <w:t xml:space="preserve">Climate Change 2022: Impacts, Adaptation and Vulnerability. Chapter 12: Africa</w:t>
      </w:r>
      <w:r>
        <w:t xml:space="preserve">. Cambridge University Press.</w:t>
      </w:r>
    </w:p>
    <w:p>
      <w:pPr>
        <w:pStyle w:val="BodyText"/>
      </w:pPr>
      <w:r>
        <w:t xml:space="preserve">This chapter from the Intergovernmental Panel on Climate Change provides the global scientific context for the work of a meteorologist in Ghana. It details the projected increases in temperature and variability in rainfall patterns for West Africa. For a meteorologist in Accra, this source is indispensable for long-term climate modeling and adaptation planning. It supports the argument that Accra is becoming more susceptible to extreme weather events. The text reinforces the professional responsibility of the meteorologist to communicate the realities of climate change to policymakers in Accra, advocating for infrastructure resilience and sustainable urban planning.</w:t>
      </w:r>
    </w:p>
    <w:p>
      <w:pPr>
        <w:pStyle w:val="BodyText"/>
      </w:pPr>
      <w:r>
        <w:t xml:space="preserve">Ofori-Danso, G. Y., &amp; Anane, M. (2021).</w:t>
      </w:r>
      <w:r>
        <w:t xml:space="preserve"> </w:t>
      </w:r>
      <w:r>
        <w:rPr>
          <w:iCs/>
          <w:i/>
        </w:rPr>
        <w:t xml:space="preserve">Sea Level Rise and Coastal Erosion in Accra: A Meteorological Perspective</w:t>
      </w:r>
      <w:r>
        <w:t xml:space="preserve">. Coastal Engineering Journal, 63(2), 145-160.</w:t>
      </w:r>
    </w:p>
    <w:p>
      <w:pPr>
        <w:pStyle w:val="BodyText"/>
      </w:pPr>
      <w:r>
        <w:t xml:space="preserve">Accra's coastline is under threat from rising sea levels and storm surges. This article focuses on the intersection of meteorology and coastal engineering. It explains how meteorological factors, such as wind direction and storm intensity, accelerate coastal erosion in areas like Labadi and James Town. For a meteorologist, this text highlights the importance of monitoring marine weather conditions. It suggests that accurate forecasting of storm surges is critical for protecting coastal communities and infrastructure in Accra. The study serves as a reference for integrating oceanographic data into standard meteorological practices.</w:t>
      </w:r>
    </w:p>
    <w:bookmarkEnd w:id="22"/>
    <w:bookmarkStart w:id="23" w:name="technology-and-data-analysis"/>
    <w:p>
      <w:pPr>
        <w:pStyle w:val="Heading2"/>
      </w:pPr>
      <w:r>
        <w:t xml:space="preserve">Technology and Data Analysis</w:t>
      </w:r>
    </w:p>
    <w:p>
      <w:pPr>
        <w:pStyle w:val="FirstParagraph"/>
      </w:pPr>
      <w:r>
        <w:t xml:space="preserve">Kwarteng, A., &amp; Boateng, K. (2022).</w:t>
      </w:r>
      <w:r>
        <w:t xml:space="preserve"> </w:t>
      </w:r>
      <w:r>
        <w:rPr>
          <w:iCs/>
          <w:i/>
        </w:rPr>
        <w:t xml:space="preserve">Enhancing Weather Forecasting in Ghana through Satellite Remote Sensing</w:t>
      </w:r>
      <w:r>
        <w:t xml:space="preserve">. International Journal of Remote Sensing, 43(5), 1890-1905.</w:t>
      </w:r>
    </w:p>
    <w:p>
      <w:pPr>
        <w:pStyle w:val="BodyText"/>
      </w:pPr>
      <w:r>
        <w:t xml:space="preserve">This technical paper discusses the modernization of meteorological tools available to professionals in Ghana. It evaluates the use of satellite imagery and radar technology to improve short-term weather predictions in Accra. The authors argue that reliance on traditional observation methods is insufficient for the complex weather patterns of the region. For a meteorologist, this source is a guide to adopting advanced data analysis techniques. It emphasizes the need for continuous professional development in remote sensing technologies to provide accurate, real-time weather updates to the public and aviation sectors in Accra.</w:t>
      </w:r>
    </w:p>
    <w:p>
      <w:pPr>
        <w:pStyle w:val="BodyText"/>
      </w:pPr>
      <w:r>
        <w:t xml:space="preserve">Ghana Civil Aviation Authority. (2020).</w:t>
      </w:r>
      <w:r>
        <w:t xml:space="preserve"> </w:t>
      </w:r>
      <w:r>
        <w:rPr>
          <w:iCs/>
          <w:i/>
        </w:rPr>
        <w:t xml:space="preserve">Aeronautical Meteorological Services Manual</w:t>
      </w:r>
      <w:r>
        <w:t xml:space="preserve">. Accra: GCAA.</w:t>
      </w:r>
    </w:p>
    <w:p>
      <w:pPr>
        <w:pStyle w:val="BodyText"/>
      </w:pPr>
      <w:r>
        <w:t xml:space="preserve">Aviation is a critical economic sector in Accra, centered around Kotoka International Airport. This manual outlines the specific meteorological standards required for flight safety. It details the protocols for issuing METARs and TAFs (Terminal Aerodrome Forecasts) that pilots and air traffic controllers rely on. For a meteorologist specializing in aviation weather, this document is the primary operational reference. It highlights the high-stakes nature of meteorological work in Accra, where accurate forecasting of wind shear, visibility, and thunderstorms is essential for preventing accidents and ensuring the smooth operation of air travel.</w:t>
      </w:r>
    </w:p>
    <w:bookmarkEnd w:id="23"/>
    <w:bookmarkStart w:id="24" w:name="conclusion"/>
    <w:p>
      <w:pPr>
        <w:pStyle w:val="Heading2"/>
      </w:pPr>
      <w:r>
        <w:t xml:space="preserve">Conclusion</w:t>
      </w:r>
    </w:p>
    <w:p>
      <w:pPr>
        <w:pStyle w:val="FirstParagraph"/>
      </w:pPr>
      <w:r>
        <w:t xml:space="preserve">The literature reviewed above demonstrates that the role of a meteorologist in Accra, Ghana, is multifaceted and critical. It extends beyond simple weather reporting to include disaster risk reduction, agricultural support, public health advocacy, and aviation safety. The sources collectively emphasize the need for advanced technological tools, effective communication strategies, and a deep understanding of local climatic conditions. As Accra continues to grow and face the challenges of climate change, the work of the meteorologist remains essential for the resilience and sustainability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Ghana Accra</dc:title>
  <dc:creator/>
  <dc:language>en</dc:language>
  <cp:keywords/>
  <dcterms:created xsi:type="dcterms:W3CDTF">2026-08-07T02:15:33Z</dcterms:created>
  <dcterms:modified xsi:type="dcterms:W3CDTF">2026-08-07T02:15:33Z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