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Tokyo,</w:t>
      </w:r>
      <w:r>
        <w:t xml:space="preserve"> </w:t>
      </w:r>
      <w:r>
        <w:t xml:space="preserve">Japan</w:t>
      </w:r>
    </w:p>
    <w:bookmarkStart w:id="20" w:name="annotated-bibliography"/>
    <w:p>
      <w:pPr>
        <w:pStyle w:val="Heading1"/>
      </w:pPr>
      <w:r>
        <w:t xml:space="preserve">Annotated Bibliography</w:t>
      </w:r>
    </w:p>
    <w:p>
      <w:pPr>
        <w:pStyle w:val="FirstParagraph"/>
      </w:pPr>
      <w:r>
        <w:t xml:space="preserve">Focus: The Role of the Meteorologist in Japan Tokyo</w:t>
      </w:r>
    </w:p>
    <w:bookmarkEnd w:id="20"/>
    <w:p>
      <w:pPr>
        <w:pStyle w:val="BodyText"/>
      </w:pPr>
      <w:r>
        <w:t xml:space="preserve">This annotated bibliography compiles essential resources regarding the practice of meteorology within the specific context of Tokyo, Japan. As one of the world's most densely populated megacities, Tokyo presents unique challenges for weather forecasting, including the urban heat island effect, typhoon resilience, and seismic-weather correlations. The following entries examine how meteorologists in Japan utilize advanced technology, historical data, and public communication strategies to protect the populace and infrastructure of the Kanto region.</w:t>
      </w:r>
    </w:p>
    <w:bookmarkStart w:id="21" w:name="introduction-to-meteorology-in-japan"/>
    <w:p>
      <w:pPr>
        <w:pStyle w:val="Heading2"/>
      </w:pPr>
      <w:r>
        <w:t xml:space="preserve">Introduction to Meteorology in Japan</w:t>
      </w:r>
    </w:p>
    <w:p>
      <w:pPr>
        <w:pStyle w:val="FirstParagraph"/>
      </w:pPr>
      <w:r>
        <w:t xml:space="preserve">Japan Meteorological Agency (JMA). (2023).</w:t>
      </w:r>
      <w:r>
        <w:t xml:space="preserve"> </w:t>
      </w:r>
      <w:r>
        <w:rPr>
          <w:iCs/>
          <w:i/>
        </w:rPr>
        <w:t xml:space="preserve">Annual Report on Meteorological Activities in Japan</w:t>
      </w:r>
      <w:r>
        <w:t xml:space="preserve">. Tokyo: JMA Publications.</w:t>
      </w:r>
    </w:p>
    <w:p>
      <w:pPr>
        <w:pStyle w:val="BodyText"/>
      </w:pPr>
      <w:r>
        <w:t xml:space="preserve">This official publication by the Japan Meteorological Agency (JMA) provides a comprehensive overview of the national framework for weather monitoring. For a meteorologist operating in Tokyo, this document is foundational. It details the operational protocols for the Tokyo Meteorological Observatory, the primary hub for issuing warnings in the capital. The report highlights the integration of the Himawari-8 geostationary satellite data into daily forecasting models. It is particularly relevant for understanding how the JMA standardizes data collection across the archipelago to ensure accuracy for the Tokyo metropolitan area. The text emphasizes the legal responsibilities of meteorologists in Japan regarding disaster prevention, offering insight into the regulatory environment that governs professional practice in the country.</w:t>
      </w:r>
    </w:p>
    <w:p>
      <w:pPr>
        <w:pStyle w:val="BodyText"/>
      </w:pPr>
      <w:r>
        <w:t xml:space="preserve">Fujita, T. T. (1980).</w:t>
      </w:r>
      <w:r>
        <w:t xml:space="preserve"> </w:t>
      </w:r>
      <w:r>
        <w:rPr>
          <w:iCs/>
          <w:i/>
        </w:rPr>
        <w:t xml:space="preserve">Weather and Climate of Japan</w:t>
      </w:r>
      <w:r>
        <w:t xml:space="preserve">. Tokyo: University of Tokyo Press.</w:t>
      </w:r>
    </w:p>
    <w:p>
      <w:pPr>
        <w:pStyle w:val="BodyText"/>
      </w:pPr>
      <w:r>
        <w:t xml:space="preserve">Although slightly older, this seminal work by the renowned meteorologist Tetsuya Theodore Fujita remains a critical reference for understanding the climatological baseline of Japan. For a meteorologist in Tokyo, understanding the historical patterns of the "Tsuyu" (rainy season) and the seasonal shifts of the polar front is essential. This book provides the theoretical background necessary to interpret modern anomalies. It specifically addresses the topographical influences on weather systems as they approach the Kanto Plain, where Tokyo is situated. The text serves as a bridge between traditional climatology and modern forecasting, helping professionals distinguish between natural variability and emerging climate trends affecting the capital.</w:t>
      </w:r>
    </w:p>
    <w:bookmarkEnd w:id="21"/>
    <w:bookmarkStart w:id="22" w:name="Xe04a7f90d841a3e56ca99ac53945844a914be93"/>
    <w:p>
      <w:pPr>
        <w:pStyle w:val="Heading2"/>
      </w:pPr>
      <w:r>
        <w:t xml:space="preserve">Urban Meteorology and the Tokyo Heat Island</w:t>
      </w:r>
    </w:p>
    <w:p>
      <w:pPr>
        <w:pStyle w:val="FirstParagraph"/>
      </w:pPr>
      <w:r>
        <w:t xml:space="preserve">Ohta, T., &amp; Kondo, H. (2018).</w:t>
      </w:r>
      <w:r>
        <w:t xml:space="preserve"> </w:t>
      </w:r>
      <w:r>
        <w:rPr>
          <w:iCs/>
          <w:i/>
        </w:rPr>
        <w:t xml:space="preserve">Urban Heat Island Effects in Tokyo: Observations and Modeling</w:t>
      </w:r>
      <w:r>
        <w:t xml:space="preserve">. Journal of the Meteorological Society of Japan, 96(2), 115-132.</w:t>
      </w:r>
    </w:p>
    <w:p>
      <w:pPr>
        <w:pStyle w:val="BodyText"/>
      </w:pPr>
      <w:r>
        <w:t xml:space="preserve">This peer-reviewed article focuses specifically on the microclimate of Tokyo, a critical area of study for local meteorologists. The authors analyze temperature data collected from various stations within the 23 special wards of Tokyo, demonstrating how urbanization has altered local weather patterns. The study is vital for meteorologists tasked with forecasting heatwaves, which pose significant health risks to Tokyo's elderly population. It details the methodology used to adjust standard weather models to account for concrete density and reduced green space. Furthermore, the paper discusses the correlation between high humidity and heat stress, providing actionable data for public health advisories issued during the summer months in Japan.</w:t>
      </w:r>
    </w:p>
    <w:p>
      <w:pPr>
        <w:pStyle w:val="BodyText"/>
      </w:pPr>
      <w:r>
        <w:t xml:space="preserve">Ministry of the Environment, Japan. (2021).</w:t>
      </w:r>
      <w:r>
        <w:t xml:space="preserve"> </w:t>
      </w:r>
      <w:r>
        <w:rPr>
          <w:iCs/>
          <w:i/>
        </w:rPr>
        <w:t xml:space="preserve">Countermeasures Against the Urban Heat Island Effect in Tokyo</w:t>
      </w:r>
      <w:r>
        <w:t xml:space="preserve">. Tokyo: Government of Japan.</w:t>
      </w:r>
    </w:p>
    <w:p>
      <w:pPr>
        <w:pStyle w:val="BodyText"/>
      </w:pPr>
      <w:r>
        <w:t xml:space="preserve">This government report outlines the intersection of policy and meteorology in Tokyo. It details how meteorological data is utilized to design urban planning strategies, such as the creation of "cool plazas" and the promotion of green roofs. For a meteorologist, this document illustrates the practical application of their work beyond forecasting. It highlights the collaborative role meteorologists play with city planners to mitigate the severity of extreme heat events. The report includes case studies of specific districts in Tokyo where targeted interventions, based on meteorological analysis, successfully lowered ambient temperatures. It is an essential resource for understanding the socio-political impact of meteorological science in modern Japan.</w:t>
      </w:r>
    </w:p>
    <w:bookmarkEnd w:id="22"/>
    <w:bookmarkStart w:id="23" w:name="typhoons-and-disaster-management"/>
    <w:p>
      <w:pPr>
        <w:pStyle w:val="Heading2"/>
      </w:pPr>
      <w:r>
        <w:t xml:space="preserve">Typhoons and Disaster Management</w:t>
      </w:r>
    </w:p>
    <w:p>
      <w:pPr>
        <w:pStyle w:val="FirstParagraph"/>
      </w:pPr>
      <w:r>
        <w:t xml:space="preserve">Kikuchi, K., &amp; Takahashi, M. (2019).</w:t>
      </w:r>
      <w:r>
        <w:t xml:space="preserve"> </w:t>
      </w:r>
      <w:r>
        <w:rPr>
          <w:iCs/>
          <w:i/>
        </w:rPr>
        <w:t xml:space="preserve">Typhoon Forecasting and Evacuation Systems in the Tokyo Metropolitan Area</w:t>
      </w:r>
      <w:r>
        <w:t xml:space="preserve">. Natural Hazards Review, 20(4), 04019015.</w:t>
      </w:r>
    </w:p>
    <w:p>
      <w:pPr>
        <w:pStyle w:val="BodyText"/>
      </w:pPr>
      <w:r>
        <w:t xml:space="preserve">Given Tokyo's coastal location and high population density, typhoon preparedness is a paramount responsibility for Japanese meteorologists. This article examines the evolution of typhoon tracking and warning systems specifically tailored for the Kanto region. It analyzes the accuracy of track forecasts over the last two decades and evaluates the effectiveness of the "Rainfall Warning" system used in Tokyo. The authors discuss the challenges of predicting rapid intensification of typhoons in the Western Pacific. This resource is crucial for understanding the high-stakes environment in which Tokyo meteorologists operate, where a forecast error can result in catastrophic flooding or infrastructure damage. It also touches upon the communication strategies used to ensure public compliance with evacuation orders.</w:t>
      </w:r>
    </w:p>
    <w:p>
      <w:pPr>
        <w:pStyle w:val="BodyText"/>
      </w:pPr>
      <w:r>
        <w:t xml:space="preserve">National Research Institute for Earth Science and Disaster Resilience (NIED). (2022).</w:t>
      </w:r>
      <w:r>
        <w:t xml:space="preserve"> </w:t>
      </w:r>
      <w:r>
        <w:rPr>
          <w:iCs/>
          <w:i/>
        </w:rPr>
        <w:t xml:space="preserve">Integrated Disaster Risk Reduction: Weather and Seismic Interactions</w:t>
      </w:r>
      <w:r>
        <w:t xml:space="preserve">. Tokyo: NIED.</w:t>
      </w:r>
    </w:p>
    <w:p>
      <w:pPr>
        <w:pStyle w:val="BodyText"/>
      </w:pPr>
      <w:r>
        <w:t xml:space="preserve">Japan is unique in that meteorologists must often coordinate with seismologists, as heavy rainfall can trigger landslides in seismically active regions. This report explores the interdisciplinary approach to disaster management in Japan. For a meteorologist in Tokyo, understanding the geological context of the surrounding mountains is essential for issuing landslide warnings during heavy rain events. The document details the data-sharing protocols between the JMA and NIED. It provides a framework for how meteorological data is integrated into broader disaster risk reduction strategies, ensuring that weather forecasts contribute to the overall safety of the Tokyo populace against compound natural hazards.</w:t>
      </w:r>
    </w:p>
    <w:bookmarkEnd w:id="23"/>
    <w:bookmarkStart w:id="24" w:name="technology-and-future-directions"/>
    <w:p>
      <w:pPr>
        <w:pStyle w:val="Heading2"/>
      </w:pPr>
      <w:r>
        <w:t xml:space="preserve">Technology and Future Directions</w:t>
      </w:r>
    </w:p>
    <w:p>
      <w:pPr>
        <w:pStyle w:val="FirstParagraph"/>
      </w:pPr>
      <w:r>
        <w:t xml:space="preserve">Sato, Y., et al. (2023).</w:t>
      </w:r>
      <w:r>
        <w:t xml:space="preserve"> </w:t>
      </w:r>
      <w:r>
        <w:rPr>
          <w:iCs/>
          <w:i/>
        </w:rPr>
        <w:t xml:space="preserve">Application of Artificial Intelligence in Short-Term Weather Forecasting for Tokyo</w:t>
      </w:r>
      <w:r>
        <w:t xml:space="preserve">. Geoscientific Model Development, 16, 45-60.</w:t>
      </w:r>
    </w:p>
    <w:p>
      <w:pPr>
        <w:pStyle w:val="BodyText"/>
      </w:pPr>
      <w:r>
        <w:t xml:space="preserve">This recent study highlights the cutting-edge technological advancements being adopted by meteorologists in Japan. It focuses on the use of machine learning algorithms to improve nowcasting (forecasting for the next 0-6 hours) in the complex urban environment of Tokyo. The authors demonstrate how AI models can process data from the dense network of radar and rain gauges in the capital to predict localized heavy rainfall with greater precision than traditional numerical models. This resource is vital for understanding the future of the profession in Japan. It illustrates how the meteorologist's role is evolving from manual analysis to the management and interpretation of sophisticated AI-driven systems, ensuring that Tokyo remains at the forefront of meteorological innovation.</w:t>
      </w:r>
    </w:p>
    <w:p>
      <w:pPr>
        <w:pStyle w:val="BodyText"/>
      </w:pPr>
      <w:r>
        <w:t xml:space="preserve">Document generated for educational and professional reference purposes regarding Meteorology in Japan Tokyo.</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Tokyo, Japan</dc:title>
  <dc:creator/>
  <dc:language>en</dc:language>
  <cp:keywords/>
  <dcterms:created xsi:type="dcterms:W3CDTF">2026-08-07T10:37:20Z</dcterms:created>
  <dcterms:modified xsi:type="dcterms:W3CDTF">2026-08-07T10:37:20Z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