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Abuja,</w:t>
      </w:r>
      <w:r>
        <w:t xml:space="preserve"> </w:t>
      </w:r>
      <w:r>
        <w:t xml:space="preserve">Nigeria</w:t>
      </w:r>
    </w:p>
    <w:bookmarkStart w:id="20" w:name="annotated-bibliography"/>
    <w:p>
      <w:pPr>
        <w:pStyle w:val="Heading1"/>
      </w:pPr>
      <w:r>
        <w:t xml:space="preserve">Annotated Bibliography</w:t>
      </w:r>
    </w:p>
    <w:p>
      <w:pPr>
        <w:pStyle w:val="FirstParagraph"/>
      </w:pPr>
      <w:r>
        <w:t xml:space="preserve">Subject: The Role of the Meteorologist in Climate Adaptation and Urban Planning</w:t>
      </w:r>
    </w:p>
    <w:p>
      <w:pPr>
        <w:pStyle w:val="BodyText"/>
      </w:pPr>
      <w:r>
        <w:t xml:space="preserve">Focus Region: Abuja, Nigeria</w:t>
      </w:r>
    </w:p>
    <w:bookmarkEnd w:id="20"/>
    <w:bookmarkStart w:id="21" w:name="introduction"/>
    <w:p>
      <w:pPr>
        <w:pStyle w:val="Heading2"/>
      </w:pPr>
      <w:r>
        <w:t xml:space="preserve">Introduction</w:t>
      </w:r>
    </w:p>
    <w:p>
      <w:pPr>
        <w:pStyle w:val="FirstParagraph"/>
      </w:pPr>
      <w:r>
        <w:t xml:space="preserve">This annotated bibliography compiles essential literature regarding the critical role of the</w:t>
      </w:r>
      <w:r>
        <w:t xml:space="preserve"> </w:t>
      </w:r>
      <w:r>
        <w:rPr>
          <w:bCs/>
          <w:b/>
        </w:rPr>
        <w:t xml:space="preserve">Meteorologist</w:t>
      </w:r>
      <w:r>
        <w:t xml:space="preserve"> </w:t>
      </w:r>
      <w:r>
        <w:t xml:space="preserve">in the Federal Capital Territory (FCT) of</w:t>
      </w:r>
      <w:r>
        <w:t xml:space="preserve"> </w:t>
      </w:r>
      <w:r>
        <w:rPr>
          <w:bCs/>
          <w:b/>
        </w:rPr>
        <w:t xml:space="preserve">Nigeria Abuja</w:t>
      </w:r>
      <w:r>
        <w:t xml:space="preserve">. As the political heart of Nigeria, Abuja faces unique climatic challenges, including erratic rainfall patterns, rising temperatures, and the urban heat island effect. The documents selected below provide a comprehensive overview of how meteorological science is applied to urban planning, disaster risk reduction, and agricultural sustainability within the region. These sources are vital for understanding the intersection of atmospheric science and public policy in a rapidly developing African metropolis.</w:t>
      </w:r>
    </w:p>
    <w:bookmarkEnd w:id="21"/>
    <w:bookmarkStart w:id="30" w:name="selected-bibliography"/>
    <w:p>
      <w:pPr>
        <w:pStyle w:val="Heading2"/>
      </w:pPr>
      <w:r>
        <w:t xml:space="preserve">Selected Bibliography</w:t>
      </w:r>
    </w:p>
    <w:bookmarkStart w:id="22" w:name="Xb5852c9e974b6de75d6c644170c8ab646aa35a4"/>
    <w:p>
      <w:pPr>
        <w:pStyle w:val="Heading3"/>
      </w:pPr>
      <w:r>
        <w:t xml:space="preserve">1. Climate Variability and Rainfall Patterns</w:t>
      </w:r>
    </w:p>
    <w:p>
      <w:pPr>
        <w:pStyle w:val="FirstParagraph"/>
      </w:pPr>
      <w:r>
        <w:t xml:space="preserve">Adeyemo, A. G., &amp; Ogunjobi, K. O. (2019). "Trends in Rainfall and Temperature over the Federal Capital Territory, Abuja, Nigeria."</w:t>
      </w:r>
      <w:r>
        <w:t xml:space="preserve"> </w:t>
      </w:r>
      <w:r>
        <w:rPr>
          <w:iCs/>
          <w:i/>
        </w:rPr>
        <w:t xml:space="preserve">Journal of Environmental Management and Tourism</w:t>
      </w:r>
      <w:r>
        <w:t xml:space="preserve">, 10(3), 450-462.</w:t>
      </w:r>
    </w:p>
    <w:p>
      <w:pPr>
        <w:pStyle w:val="BodyText"/>
      </w:pPr>
      <w:r>
        <w:t xml:space="preserve">This peer-reviewed article provides a statistical analysis of climatic data spanning three decades in</w:t>
      </w:r>
      <w:r>
        <w:t xml:space="preserve"> </w:t>
      </w:r>
      <w:r>
        <w:rPr>
          <w:bCs/>
          <w:b/>
        </w:rPr>
        <w:t xml:space="preserve">Nigeria Abuja</w:t>
      </w:r>
      <w:r>
        <w:t xml:space="preserve">. The authors highlight a significant shift in the onset and cessation of the rainy season, a trend that poses severe challenges for urban infrastructure and agriculture. For the</w:t>
      </w:r>
      <w:r>
        <w:t xml:space="preserve"> </w:t>
      </w:r>
      <w:r>
        <w:rPr>
          <w:bCs/>
          <w:b/>
        </w:rPr>
        <w:t xml:space="preserve">Meteorologist</w:t>
      </w:r>
      <w:r>
        <w:t xml:space="preserve"> </w:t>
      </w:r>
      <w:r>
        <w:t xml:space="preserve">operating in Abuja, this study is foundational. It underscores the necessity of moving beyond historical averages when designing drainage systems and flood mitigation strategies. The data presented serves as empirical evidence for the increasing volatility of the West African Monsoon, requiring meteorologists to refine predictive models specific to the FCT's topography.</w:t>
      </w:r>
    </w:p>
    <w:bookmarkEnd w:id="22"/>
    <w:bookmarkStart w:id="23" w:name="urban-heat-island-effects"/>
    <w:p>
      <w:pPr>
        <w:pStyle w:val="Heading3"/>
      </w:pPr>
      <w:r>
        <w:t xml:space="preserve">2. Urban Heat Island Effects</w:t>
      </w:r>
    </w:p>
    <w:p>
      <w:pPr>
        <w:pStyle w:val="FirstParagraph"/>
      </w:pPr>
      <w:r>
        <w:t xml:space="preserve">Ogunjobi, K. O., &amp; Adeyemo, A. G. (2020). "Urban Heat Island Intensity in Abuja: Implications for Public Health and Energy Consumption."</w:t>
      </w:r>
      <w:r>
        <w:t xml:space="preserve"> </w:t>
      </w:r>
      <w:r>
        <w:rPr>
          <w:iCs/>
          <w:i/>
        </w:rPr>
        <w:t xml:space="preserve">African Journal of Science and Technology</w:t>
      </w:r>
      <w:r>
        <w:t xml:space="preserve">, 21(4), 112-125.</w:t>
      </w:r>
    </w:p>
    <w:p>
      <w:pPr>
        <w:pStyle w:val="BodyText"/>
      </w:pPr>
      <w:r>
        <w:t xml:space="preserve">Focusing on the rapid urbanization of</w:t>
      </w:r>
      <w:r>
        <w:t xml:space="preserve"> </w:t>
      </w:r>
      <w:r>
        <w:rPr>
          <w:bCs/>
          <w:b/>
        </w:rPr>
        <w:t xml:space="preserve">Nigeria Abuja</w:t>
      </w:r>
      <w:r>
        <w:t xml:space="preserve">, this study examines the Urban Heat Island (UHI) effect. The authors utilize satellite imagery and ground-based observations to map temperature differentials between the city center and surrounding rural areas. The relevance to the</w:t>
      </w:r>
      <w:r>
        <w:t xml:space="preserve"> </w:t>
      </w:r>
      <w:r>
        <w:rPr>
          <w:bCs/>
          <w:b/>
        </w:rPr>
        <w:t xml:space="preserve">Meteorologist</w:t>
      </w:r>
      <w:r>
        <w:t xml:space="preserve"> </w:t>
      </w:r>
      <w:r>
        <w:t xml:space="preserve">is profound; it illustrates how land-use changes directly alter local microclimates. The bibliography entry suggests that meteorologists in Abuja must collaborate with urban planners to recommend green spaces and reflective building materials. This source is critical for understanding how atmospheric science can directly influence public health policies regarding heat stress in the capital city.</w:t>
      </w:r>
    </w:p>
    <w:bookmarkEnd w:id="23"/>
    <w:bookmarkStart w:id="24" w:name="institutional-framework-and-policy"/>
    <w:p>
      <w:pPr>
        <w:pStyle w:val="Heading3"/>
      </w:pPr>
      <w:r>
        <w:t xml:space="preserve">3. Institutional Framework and Policy</w:t>
      </w:r>
    </w:p>
    <w:p>
      <w:pPr>
        <w:pStyle w:val="FirstParagraph"/>
      </w:pPr>
      <w:r>
        <w:t xml:space="preserve">Nigerian Meteorological Agency (NiMet). (2021).</w:t>
      </w:r>
      <w:r>
        <w:t xml:space="preserve"> </w:t>
      </w:r>
      <w:r>
        <w:rPr>
          <w:iCs/>
          <w:i/>
        </w:rPr>
        <w:t xml:space="preserve">Strategic Plan for Climate Services in the Federal Capital Territory</w:t>
      </w:r>
      <w:r>
        <w:t xml:space="preserve">. Abuja: NiMet Publications.</w:t>
      </w:r>
    </w:p>
    <w:p>
      <w:pPr>
        <w:pStyle w:val="BodyText"/>
      </w:pPr>
      <w:r>
        <w:t xml:space="preserve">This official document outlines the operational mandate of the</w:t>
      </w:r>
      <w:r>
        <w:t xml:space="preserve"> </w:t>
      </w:r>
      <w:r>
        <w:rPr>
          <w:bCs/>
          <w:b/>
        </w:rPr>
        <w:t xml:space="preserve">Meteorologist</w:t>
      </w:r>
      <w:r>
        <w:t xml:space="preserve"> </w:t>
      </w:r>
      <w:r>
        <w:t xml:space="preserve">within the Nigerian government structure. It details the specific responsibilities of NiMet stations located in</w:t>
      </w:r>
      <w:r>
        <w:t xml:space="preserve"> </w:t>
      </w:r>
      <w:r>
        <w:rPr>
          <w:bCs/>
          <w:b/>
        </w:rPr>
        <w:t xml:space="preserve">Nigeria Abuja</w:t>
      </w:r>
      <w:r>
        <w:t xml:space="preserve">, including weather forecasting, climate monitoring, and aviation meteorology. For researchers and students, this source provides the regulatory context for the profession. It highlights the transition from traditional weather reporting to modern climate services, emphasizing the role of the meteorologist as a key advisor to the government on disaster risk reduction and long-term environmental planning.</w:t>
      </w:r>
    </w:p>
    <w:bookmarkEnd w:id="24"/>
    <w:bookmarkStart w:id="25" w:name="flood-risk-and-hydro-meteorology"/>
    <w:p>
      <w:pPr>
        <w:pStyle w:val="Heading3"/>
      </w:pPr>
      <w:r>
        <w:t xml:space="preserve">4. Flood Risk and Hydro-Meteorology</w:t>
      </w:r>
    </w:p>
    <w:p>
      <w:pPr>
        <w:pStyle w:val="FirstParagraph"/>
      </w:pPr>
      <w:r>
        <w:t xml:space="preserve">Yusuf, S. O., &amp; Ibrahim, M. (2018). "Assessment of Flood Vulnerability in Abuja Metropolis: A Hydro-Meteorological Approach."</w:t>
      </w:r>
      <w:r>
        <w:t xml:space="preserve"> </w:t>
      </w:r>
      <w:r>
        <w:rPr>
          <w:iCs/>
          <w:i/>
        </w:rPr>
        <w:t xml:space="preserve">Nigerian Journal of Technology</w:t>
      </w:r>
      <w:r>
        <w:t xml:space="preserve">, 37(2), 345-355.</w:t>
      </w:r>
    </w:p>
    <w:p>
      <w:pPr>
        <w:pStyle w:val="BodyText"/>
      </w:pPr>
      <w:r>
        <w:t xml:space="preserve">Flooding is a recurrent disaster in</w:t>
      </w:r>
      <w:r>
        <w:t xml:space="preserve"> </w:t>
      </w:r>
      <w:r>
        <w:rPr>
          <w:bCs/>
          <w:b/>
        </w:rPr>
        <w:t xml:space="preserve">Nigeria Abuja</w:t>
      </w:r>
      <w:r>
        <w:t xml:space="preserve">, often exacerbated by poor drainage and intense rainfall events. This paper integrates hydrological data with meteorological forecasts to assess flood vulnerability. It is a crucial resource for the</w:t>
      </w:r>
      <w:r>
        <w:t xml:space="preserve"> </w:t>
      </w:r>
      <w:r>
        <w:rPr>
          <w:bCs/>
          <w:b/>
        </w:rPr>
        <w:t xml:space="preserve">Meteorologist</w:t>
      </w:r>
      <w:r>
        <w:t xml:space="preserve"> </w:t>
      </w:r>
      <w:r>
        <w:t xml:space="preserve">because it demonstrates the practical application of weather data in saving lives and property. The authors argue for a more integrated approach where meteorological warnings are directly linked to emergency response protocols. This source is essential for understanding the technical requirements for early warning systems in the FCT.</w:t>
      </w:r>
    </w:p>
    <w:bookmarkEnd w:id="25"/>
    <w:bookmarkStart w:id="26" w:name="agricultural-meteorology"/>
    <w:p>
      <w:pPr>
        <w:pStyle w:val="Heading3"/>
      </w:pPr>
      <w:r>
        <w:t xml:space="preserve">5. Agricultural Meteorology</w:t>
      </w:r>
    </w:p>
    <w:p>
      <w:pPr>
        <w:pStyle w:val="FirstParagraph"/>
      </w:pPr>
      <w:r>
        <w:t xml:space="preserve">Eze, C. N., &amp; Okonkwo, J. I. (2022). "Impact of Climate Change on Agricultural Productivity in the FCT: The Role of Agrometeorological Services."</w:t>
      </w:r>
      <w:r>
        <w:t xml:space="preserve"> </w:t>
      </w:r>
      <w:r>
        <w:rPr>
          <w:iCs/>
          <w:i/>
        </w:rPr>
        <w:t xml:space="preserve">African Crop Science Journal</w:t>
      </w:r>
      <w:r>
        <w:t xml:space="preserve">, 30(1), 89-102.</w:t>
      </w:r>
    </w:p>
    <w:p>
      <w:pPr>
        <w:pStyle w:val="BodyText"/>
      </w:pPr>
      <w:r>
        <w:t xml:space="preserve">Despite its status as a federal capital,</w:t>
      </w:r>
      <w:r>
        <w:t xml:space="preserve"> </w:t>
      </w:r>
      <w:r>
        <w:rPr>
          <w:bCs/>
          <w:b/>
        </w:rPr>
        <w:t xml:space="preserve">Nigeria Abuja</w:t>
      </w:r>
      <w:r>
        <w:t xml:space="preserve"> </w:t>
      </w:r>
      <w:r>
        <w:t xml:space="preserve">maintains significant peri-urban agricultural activities. This article explores how changing climate patterns affect crop yields in the region. It emphasizes the role of the</w:t>
      </w:r>
      <w:r>
        <w:t xml:space="preserve"> </w:t>
      </w:r>
      <w:r>
        <w:rPr>
          <w:bCs/>
          <w:b/>
        </w:rPr>
        <w:t xml:space="preserve">Meteorologist</w:t>
      </w:r>
      <w:r>
        <w:t xml:space="preserve"> </w:t>
      </w:r>
      <w:r>
        <w:t xml:space="preserve">in providing agrometeorological advisories to local farmers. By analyzing soil moisture and rainfall forecasts, meteorologists can help optimize planting schedules and irrigation practices. This source is valuable for understanding the economic dimension of meteorology in Abuja, linking atmospheric science directly to food security and livelihoods.</w:t>
      </w:r>
    </w:p>
    <w:bookmarkEnd w:id="26"/>
    <w:bookmarkStart w:id="27" w:name="air-quality-and-atmospheric-chemistry"/>
    <w:p>
      <w:pPr>
        <w:pStyle w:val="Heading3"/>
      </w:pPr>
      <w:r>
        <w:t xml:space="preserve">6. Air Quality and Atmospheric Chemistry</w:t>
      </w:r>
    </w:p>
    <w:p>
      <w:pPr>
        <w:pStyle w:val="FirstParagraph"/>
      </w:pPr>
      <w:r>
        <w:t xml:space="preserve">Ogunlana, O. O., &amp; Adeleke, A. A. (2023). "Air Quality Monitoring and Meteorological Dispersion Modeling in Abuja."</w:t>
      </w:r>
      <w:r>
        <w:t xml:space="preserve"> </w:t>
      </w:r>
      <w:r>
        <w:rPr>
          <w:iCs/>
          <w:i/>
        </w:rPr>
        <w:t xml:space="preserve">Environmental Monitoring and Assessment</w:t>
      </w:r>
      <w:r>
        <w:t xml:space="preserve">, 195(5), 1-15.</w:t>
      </w:r>
    </w:p>
    <w:p>
      <w:pPr>
        <w:pStyle w:val="BodyText"/>
      </w:pPr>
      <w:r>
        <w:t xml:space="preserve">As vehicle ownership and industrial activity increase in</w:t>
      </w:r>
      <w:r>
        <w:t xml:space="preserve"> </w:t>
      </w:r>
      <w:r>
        <w:rPr>
          <w:bCs/>
          <w:b/>
        </w:rPr>
        <w:t xml:space="preserve">Nigeria Abuja</w:t>
      </w:r>
      <w:r>
        <w:t xml:space="preserve">, air quality has become a pressing concern. This study investigates the relationship between meteorological conditions (such as wind speed, humidity, and temperature inversions) and the dispersion of pollutants. For the modern</w:t>
      </w:r>
      <w:r>
        <w:t xml:space="preserve"> </w:t>
      </w:r>
      <w:r>
        <w:rPr>
          <w:bCs/>
          <w:b/>
        </w:rPr>
        <w:t xml:space="preserve">Meteorologist</w:t>
      </w:r>
      <w:r>
        <w:t xml:space="preserve">, this represents an expanding field of expertise beyond traditional weather forecasting. The paper provides a framework for using atmospheric models to predict air quality episodes, thereby informing public health advisories and environmental regulations in the capital city.</w:t>
      </w:r>
    </w:p>
    <w:bookmarkEnd w:id="27"/>
    <w:bookmarkStart w:id="28" w:name="education-and-professional-development"/>
    <w:p>
      <w:pPr>
        <w:pStyle w:val="Heading3"/>
      </w:pPr>
      <w:r>
        <w:t xml:space="preserve">7. Education and Professional Development</w:t>
      </w:r>
    </w:p>
    <w:p>
      <w:pPr>
        <w:pStyle w:val="FirstParagraph"/>
      </w:pPr>
      <w:r>
        <w:t xml:space="preserve">Federal University of Technology, Minna. (2020).</w:t>
      </w:r>
      <w:r>
        <w:t xml:space="preserve"> </w:t>
      </w:r>
      <w:r>
        <w:rPr>
          <w:iCs/>
          <w:i/>
        </w:rPr>
        <w:t xml:space="preserve">Curriculum Review for Meteorology and Atmospheric Sciences in Northern Nigeria</w:t>
      </w:r>
      <w:r>
        <w:t xml:space="preserve">. Minna: FUTM Press.</w:t>
      </w:r>
    </w:p>
    <w:p>
      <w:pPr>
        <w:pStyle w:val="BodyText"/>
      </w:pPr>
      <w:r>
        <w:t xml:space="preserve">While not specific to Abuja, this document is highly relevant as it shapes the training of</w:t>
      </w:r>
      <w:r>
        <w:t xml:space="preserve"> </w:t>
      </w:r>
      <w:r>
        <w:rPr>
          <w:bCs/>
          <w:b/>
        </w:rPr>
        <w:t xml:space="preserve">Meteorologist</w:t>
      </w:r>
      <w:r>
        <w:t xml:space="preserve"> </w:t>
      </w:r>
      <w:r>
        <w:t xml:space="preserve">professionals who serve the region. It addresses the need for curricula that reflect the specific climatic realities of Northern Nigeria, including the FCT. The review emphasizes practical skills in data analysis, remote sensing, and climate modeling. For anyone studying the profession in</w:t>
      </w:r>
      <w:r>
        <w:t xml:space="preserve"> </w:t>
      </w:r>
      <w:r>
        <w:rPr>
          <w:bCs/>
          <w:b/>
        </w:rPr>
        <w:t xml:space="preserve">Nigeria Abuja</w:t>
      </w:r>
      <w:r>
        <w:t xml:space="preserve">, this source offers insight into the educational standards and technical competencies required to address the region's unique environmental challenges effectively.</w:t>
      </w:r>
    </w:p>
    <w:bookmarkEnd w:id="28"/>
    <w:bookmarkStart w:id="29" w:name="global-context-and-local-application"/>
    <w:p>
      <w:pPr>
        <w:pStyle w:val="Heading3"/>
      </w:pPr>
      <w:r>
        <w:t xml:space="preserve">8. Global Context and Local Application</w:t>
      </w:r>
    </w:p>
    <w:p>
      <w:pPr>
        <w:pStyle w:val="FirstParagraph"/>
      </w:pPr>
      <w:r>
        <w:t xml:space="preserve">World Meteorological Organization (WMO). (2021).</w:t>
      </w:r>
      <w:r>
        <w:t xml:space="preserve"> </w:t>
      </w:r>
      <w:r>
        <w:rPr>
          <w:iCs/>
          <w:i/>
        </w:rPr>
        <w:t xml:space="preserve">State of the Climate in Africa: Focus on West Africa and the Sahel</w:t>
      </w:r>
      <w:r>
        <w:t xml:space="preserve">. Geneva: WMO.</w:t>
      </w:r>
    </w:p>
    <w:p>
      <w:pPr>
        <w:pStyle w:val="BodyText"/>
      </w:pPr>
      <w:r>
        <w:t xml:space="preserve">This global report places the climate challenges of</w:t>
      </w:r>
      <w:r>
        <w:t xml:space="preserve"> </w:t>
      </w:r>
      <w:r>
        <w:rPr>
          <w:bCs/>
          <w:b/>
        </w:rPr>
        <w:t xml:space="preserve">Nigeria Abuja</w:t>
      </w:r>
      <w:r>
        <w:t xml:space="preserve"> </w:t>
      </w:r>
      <w:r>
        <w:t xml:space="preserve">within the broader context of West Africa. It provides comparative data that helps the</w:t>
      </w:r>
      <w:r>
        <w:t xml:space="preserve"> </w:t>
      </w:r>
      <w:r>
        <w:rPr>
          <w:bCs/>
          <w:b/>
        </w:rPr>
        <w:t xml:space="preserve">Meteorologist</w:t>
      </w:r>
      <w:r>
        <w:t xml:space="preserve"> </w:t>
      </w:r>
      <w:r>
        <w:t xml:space="preserve">distinguish between local anomalies and regional trends. The report highlights the importance of international cooperation in climate monitoring and data sharing. For policymakers in Abuja, this document serves as a benchmark for evaluating the effectiveness of local climate services against global standards. It reinforces the idea that the work of the meteorologist in Abuja is part of a larger, global effort to understand and mitigate climate change.</w:t>
      </w:r>
    </w:p>
    <w:p>
      <w:pPr>
        <w:pStyle w:val="BodyText"/>
      </w:pPr>
      <w:r>
        <w:t xml:space="preserve">© 2023 Annotated Bibliography on Meteorology in Abuja. All rights reserved.</w:t>
      </w:r>
    </w:p>
    <w:p>
      <w:pPr>
        <w:pStyle w:val="BodyText"/>
      </w:pPr>
      <w:r>
        <w:t xml:space="preserve">Generated for educational and informational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Abuja, Nigeria</dc:title>
  <dc:creator/>
  <dc:language>en</dc:language>
  <cp:keywords/>
  <dcterms:created xsi:type="dcterms:W3CDTF">2026-08-06T23:01:33Z</dcterms:created>
  <dcterms:modified xsi:type="dcterms:W3CDTF">2026-08-06T23:01:33Z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