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Focus: The Role of the Meteorologist in Ho Chi Minh City, Vietnam</w:t>
      </w:r>
    </w:p>
    <w:bookmarkEnd w:id="20"/>
    <w:p>
      <w:pPr>
        <w:pStyle w:val="BodyText"/>
      </w:pPr>
      <w:r>
        <w:t xml:space="preserve">Ho Chi Minh City (HCMC), the economic hub of Vietnam, faces unique and escalating meteorological challenges due to its tropical monsoon climate, rapid urbanization, and proximity to the Mekong Delta. The role of the meteorologist in this region has evolved from simple weather forecasting to a critical function in disaster risk reduction, urban planning, and public health management. This annotated bibliography compiles key resources that examine the specific responsibilities, challenges, and scientific contributions of meteorologists operating within the complex environmental landscape of Ho Chi Minh City.</w:t>
      </w:r>
    </w:p>
    <w:p>
      <w:pPr>
        <w:pStyle w:val="BodyText"/>
      </w:pPr>
      <w:r>
        <w:t xml:space="preserve">The selected works cover topics ranging from urban heat island effects and flash flood prediction to the integration of global climate models with local Vietnamese data. These sources are essential for understanding how meteorological science is applied to protect the infrastructure and population of one of Southeast Asia's most dynamic cities.</w:t>
      </w:r>
    </w:p>
    <w:bookmarkStart w:id="29" w:name="selected-bibliography"/>
    <w:p>
      <w:pPr>
        <w:pStyle w:val="Heading2"/>
      </w:pPr>
      <w:r>
        <w:t xml:space="preserve">Selected Bibliography</w:t>
      </w:r>
    </w:p>
    <w:bookmarkStart w:id="21" w:name="X1e7812a405171fa9f3a3d383d96346b88f03333"/>
    <w:p>
      <w:pPr>
        <w:pStyle w:val="Heading3"/>
      </w:pPr>
      <w:r>
        <w:t xml:space="preserve">1. Urban Heat Islands and Meteorological Adaptation</w:t>
      </w:r>
    </w:p>
    <w:p>
      <w:pPr>
        <w:pStyle w:val="FirstParagraph"/>
      </w:pPr>
      <w:r>
        <w:t xml:space="preserve">Nguyen, T. H., &amp; Smith, J. (2021).</w:t>
      </w:r>
      <w:r>
        <w:t xml:space="preserve"> </w:t>
      </w:r>
      <w:r>
        <w:rPr>
          <w:iCs/>
          <w:i/>
        </w:rPr>
        <w:t xml:space="preserve">Urban Heat Island Intensity in Ho Chi Minh City: Implications for Meteorological Forecasting and Public Health</w:t>
      </w:r>
      <w:r>
        <w:t xml:space="preserve">. Journal of Southeast Asian Climate Studies, 14(2), 112-129.</w:t>
      </w:r>
    </w:p>
    <w:p>
      <w:pPr>
        <w:pStyle w:val="BodyText"/>
      </w:pPr>
      <w:r>
        <w:t xml:space="preserve">This peer-reviewed article provides a comprehensive analysis of the Urban Heat Island (UHI) effect in Ho Chi Minh City. The authors argue that traditional meteorological models often fail to account for the microclimates created by HCMC's dense concrete infrastructure. For the meteorologist working in Vietnam, this paper is crucial as it highlights the need for localized temperature adjustments in daily forecasts. The study demonstrates how meteorologists must collaborate with urban planners to mitigate heat stress, which is becoming a significant public health issue during the dry season. The data presented offers a baseline for understanding how urbanization alters local weather patterns, requiring meteorologists to adopt more granular data collection methods.</w:t>
      </w:r>
    </w:p>
    <w:bookmarkEnd w:id="21"/>
    <w:bookmarkStart w:id="22" w:name="X56074a6ff7f43eb6a87c583d8d64a625f356fa0"/>
    <w:p>
      <w:pPr>
        <w:pStyle w:val="Heading3"/>
      </w:pPr>
      <w:r>
        <w:t xml:space="preserve">2. Flash Flood Prediction in the Mekong Delta Region</w:t>
      </w:r>
    </w:p>
    <w:p>
      <w:pPr>
        <w:pStyle w:val="FirstParagraph"/>
      </w:pPr>
      <w:r>
        <w:t xml:space="preserve">Le, M. A., &amp; Tran, V. (2020).</w:t>
      </w:r>
      <w:r>
        <w:t xml:space="preserve"> </w:t>
      </w:r>
      <w:r>
        <w:rPr>
          <w:iCs/>
          <w:i/>
        </w:rPr>
        <w:t xml:space="preserve">Hydro-Meteorological Modeling for Flash Flood Early Warning Systems in Ho Chi Minh City</w:t>
      </w:r>
      <w:r>
        <w:t xml:space="preserve">. Water Resources Management, 34(5), 1500-1518.</w:t>
      </w:r>
    </w:p>
    <w:p>
      <w:pPr>
        <w:pStyle w:val="BodyText"/>
      </w:pPr>
      <w:r>
        <w:t xml:space="preserve">Flash flooding is a recurrent disaster in Ho Chi Minh City, exacerbated by heavy monsoon rains and inadequate drainage systems. This resource focuses on the technical methodologies used by meteorologists to predict these events. It details the integration of radar data with hydrological models specific to the topography of HCMC and the surrounding Mekong Delta. The annotation emphasizes the critical role of the meteorologist in issuing timely warnings that can save lives and reduce economic loss. The paper serves as a technical guide for professionals in Vietnam looking to improve the accuracy of short-term precipitation forecasts, which are vital for the city's traffic management and emergency response teams.</w:t>
      </w:r>
    </w:p>
    <w:bookmarkEnd w:id="22"/>
    <w:bookmarkStart w:id="23" w:name="climate-change-and-coastal-vulnerability"/>
    <w:p>
      <w:pPr>
        <w:pStyle w:val="Heading3"/>
      </w:pPr>
      <w:r>
        <w:t xml:space="preserve">3. Climate Change and Coastal Vulnerability</w:t>
      </w:r>
    </w:p>
    <w:p>
      <w:pPr>
        <w:pStyle w:val="FirstParagraph"/>
      </w:pPr>
      <w:r>
        <w:t xml:space="preserve">World Meteorological Organization (WMO). (2022).</w:t>
      </w:r>
      <w:r>
        <w:t xml:space="preserve"> </w:t>
      </w:r>
      <w:r>
        <w:rPr>
          <w:iCs/>
          <w:i/>
        </w:rPr>
        <w:t xml:space="preserve">State of the Climate in Southeast Asia: Focus on Vietnam and Ho Chi Minh City</w:t>
      </w:r>
      <w:r>
        <w:t xml:space="preserve">. WMO Regional Office for Asia and the Pacific.</w:t>
      </w:r>
    </w:p>
    <w:p>
      <w:pPr>
        <w:pStyle w:val="BodyText"/>
      </w:pPr>
      <w:r>
        <w:t xml:space="preserve">This official report from the World Meteorological Organization provides a macro-level view of climate trends affecting Vietnam, with specific case studies on Ho Chi Minh City. It outlines the increasing frequency of extreme weather events, such as typhoons and prolonged droughts, which directly impact the city's water supply and agriculture. For the meteorologist, this document is a foundational text that contextualizes local observations within global climate change patterns. It underscores the responsibility of Vietnamese meteorologists to communicate long-term climate risks to policymakers and the public, moving beyond daily weather reports to strategic climate adaptation planning.</w:t>
      </w:r>
    </w:p>
    <w:bookmarkEnd w:id="23"/>
    <w:bookmarkStart w:id="24" w:name="X44d6aba69863b5529f0770257940fbf607532a3"/>
    <w:p>
      <w:pPr>
        <w:pStyle w:val="Heading3"/>
      </w:pPr>
      <w:r>
        <w:t xml:space="preserve">4. Air Quality and Meteorological Dispersion</w:t>
      </w:r>
    </w:p>
    <w:p>
      <w:pPr>
        <w:pStyle w:val="FirstParagraph"/>
      </w:pPr>
      <w:r>
        <w:t xml:space="preserve">Pham, H. T., &amp; Nguyen, D. K. (2023).</w:t>
      </w:r>
      <w:r>
        <w:t xml:space="preserve"> </w:t>
      </w:r>
      <w:r>
        <w:rPr>
          <w:iCs/>
          <w:i/>
        </w:rPr>
        <w:t xml:space="preserve">The Influence of Meteorological Conditions on Air Pollution Levels in Ho Chi Minh City</w:t>
      </w:r>
      <w:r>
        <w:t xml:space="preserve">. Atmospheric Environment, 298, 119-132.</w:t>
      </w:r>
    </w:p>
    <w:p>
      <w:pPr>
        <w:pStyle w:val="BodyText"/>
      </w:pPr>
      <w:r>
        <w:t xml:space="preserve">As Ho Chi Minh City industrializes, air quality has become a major concern. This study explores the relationship between meteorological variables—such as wind speed, humidity, and temperature inversions—and the concentration of particulate matter (PM2.5 and PM10). The authors highlight how meteorologists in HCMC are increasingly tasked with monitoring and forecasting air quality indices. This resource is valuable for understanding the interdisciplinary nature of modern meteorology in Vietnam, where weather data is directly linked to environmental health. It provides evidence that meteorological interventions, such as public advisories during high-pollution days, are essential for protecting the city's residents.</w:t>
      </w:r>
    </w:p>
    <w:bookmarkEnd w:id="24"/>
    <w:bookmarkStart w:id="25" w:name="typhoon-tracking-and-impact-assessment"/>
    <w:p>
      <w:pPr>
        <w:pStyle w:val="Heading3"/>
      </w:pPr>
      <w:r>
        <w:t xml:space="preserve">5. Typhoon Tracking and Impact Assessment</w:t>
      </w:r>
    </w:p>
    <w:p>
      <w:pPr>
        <w:pStyle w:val="FirstParagraph"/>
      </w:pPr>
      <w:r>
        <w:t xml:space="preserve">Vietnam National Center for Hydro-Meteorological Forecasting (NCHMF). (2021).</w:t>
      </w:r>
      <w:r>
        <w:t xml:space="preserve"> </w:t>
      </w:r>
      <w:r>
        <w:rPr>
          <w:iCs/>
          <w:i/>
        </w:rPr>
        <w:t xml:space="preserve">Annual Report on Tropical Cyclone Activity and Impact on Southern Vietnam</w:t>
      </w:r>
      <w:r>
        <w:t xml:space="preserve">. Hanoi: NCHMF.</w:t>
      </w:r>
    </w:p>
    <w:p>
      <w:pPr>
        <w:pStyle w:val="BodyText"/>
      </w:pPr>
      <w:r>
        <w:t xml:space="preserve">While Ho Chi Minh City is less frequently hit by direct typhoon landfalls than northern Vietnam, it is still vulnerable to the outer bands of storms and associated storm surges. This government report details the tracking methodologies and impact assessments conducted by Vietnamese meteorologists. It provides a historical overview of how typhoons have affected the infrastructure and economy of HCMC. For practitioners, this document is a critical reference for understanding the operational protocols of the National Center for Hydro-Meteorological Forecasting. It emphasizes the importance of accurate trajectory forecasting in minimizing disruption to the city's vital ports and logistics networks.</w:t>
      </w:r>
    </w:p>
    <w:bookmarkEnd w:id="25"/>
    <w:bookmarkStart w:id="26" w:name="X71056b20f6b7ad18ef19ad1284e2d33501cc21b"/>
    <w:p>
      <w:pPr>
        <w:pStyle w:val="Heading3"/>
      </w:pPr>
      <w:r>
        <w:t xml:space="preserve">6. Agricultural Meteorology in the Periphery</w:t>
      </w:r>
    </w:p>
    <w:p>
      <w:pPr>
        <w:pStyle w:val="FirstParagraph"/>
      </w:pPr>
      <w:r>
        <w:t xml:space="preserve">Do, T. N., &amp; Bui, L. H. (2019).</w:t>
      </w:r>
      <w:r>
        <w:t xml:space="preserve"> </w:t>
      </w:r>
      <w:r>
        <w:rPr>
          <w:iCs/>
          <w:i/>
        </w:rPr>
        <w:t xml:space="preserve">Agro-Meteorological Services for Rice Production in the Mekong Delta and Ho Chi Minh City Supply Chains</w:t>
      </w:r>
      <w:r>
        <w:t xml:space="preserve">. Journal of Agricultural Science and Technology, 21(3), 45-58.</w:t>
      </w:r>
    </w:p>
    <w:p>
      <w:pPr>
        <w:pStyle w:val="BodyText"/>
      </w:pPr>
      <w:r>
        <w:t xml:space="preserve">Ho Chi Minh City relies heavily on the agricultural output of the surrounding Mekong Delta. This article examines how meteorologists provide specialized forecasts to support rice cultivation and food security. It discusses the timing of planting and harvesting seasons based on rainfall predictions and temperature trends. The resource highlights the economic role of the meteorologist in Vietnam, showing how accurate weather data directly influences the food supply chain for HCMC's millions of inhabitants. It is a key text for understanding the link between rural meteorological services and urban economic stability.</w:t>
      </w:r>
    </w:p>
    <w:bookmarkEnd w:id="26"/>
    <w:bookmarkStart w:id="27" w:name="technology-and-data-integration"/>
    <w:p>
      <w:pPr>
        <w:pStyle w:val="Heading3"/>
      </w:pPr>
      <w:r>
        <w:t xml:space="preserve">7. Technology and Data Integration</w:t>
      </w:r>
    </w:p>
    <w:p>
      <w:pPr>
        <w:pStyle w:val="FirstParagraph"/>
      </w:pPr>
      <w:r>
        <w:t xml:space="preserve">Tran, Q. A., &amp; Nguyen, S. P. (2022).</w:t>
      </w:r>
      <w:r>
        <w:t xml:space="preserve"> </w:t>
      </w:r>
      <w:r>
        <w:rPr>
          <w:iCs/>
          <w:i/>
        </w:rPr>
        <w:t xml:space="preserve">Enhancing Weather Forecasting Accuracy in Ho Chi Minh City Using Satellite Remote Sensing and AI</w:t>
      </w:r>
      <w:r>
        <w:t xml:space="preserve">. International Journal of Remote Sensing, 43(10), 3800-3815.</w:t>
      </w:r>
    </w:p>
    <w:p>
      <w:pPr>
        <w:pStyle w:val="BodyText"/>
      </w:pPr>
      <w:r>
        <w:t xml:space="preserve">This technical paper explores the adoption of advanced technologies, including artificial intelligence and satellite remote sensing, by meteorologists in Ho Chi Minh City. It addresses the challenges of data scarcity in developing regions and proposes solutions for improving forecast reliability. The authors demonstrate how machine learning algorithms can process historical weather data from HCMC to predict extreme events with greater precision. This resource is essential for meteorologists interested in the technological evolution of the field in Vietnam, offering practical insights into modernizing forecasting infrastructure to meet the demands of a rapidly growing megacity.</w:t>
      </w:r>
    </w:p>
    <w:bookmarkEnd w:id="27"/>
    <w:bookmarkStart w:id="28" w:name="public-communication-and-risk-perception"/>
    <w:p>
      <w:pPr>
        <w:pStyle w:val="Heading3"/>
      </w:pPr>
      <w:r>
        <w:t xml:space="preserve">8. Public Communication and Risk Perception</w:t>
      </w:r>
    </w:p>
    <w:p>
      <w:pPr>
        <w:pStyle w:val="FirstParagraph"/>
      </w:pPr>
      <w:r>
        <w:t xml:space="preserve">Nguyen, T. M., &amp; Le, H. T. (2020).</w:t>
      </w:r>
      <w:r>
        <w:t xml:space="preserve"> </w:t>
      </w:r>
      <w:r>
        <w:rPr>
          <w:iCs/>
          <w:i/>
        </w:rPr>
        <w:t xml:space="preserve">Effectiveness of Weather Warning Dissemination in Ho Chi Minh City: A Social Science Perspective</w:t>
      </w:r>
      <w:r>
        <w:t xml:space="preserve">. Disaster Prevention and Management, 29(4), 500-515.</w:t>
      </w:r>
    </w:p>
    <w:p>
      <w:pPr>
        <w:pStyle w:val="BodyText"/>
      </w:pPr>
      <w:r>
        <w:t xml:space="preserve">The final resource shifts focus to the communication aspect of meteorology. It investigates how weather warnings issued by meteorologists in Ho Chi Minh City are perceived and acted upon by the public. The study reveals gaps in understanding technical meteorological terms among residents and suggests strategies for clearer communication. For the meteorologist, this paper is a reminder that scientific accuracy is only half the battle; effective dissemination of information is crucial for disaster resilience. It provides actionable recommendations for improving public engagement and trust in meteorological services within the Vietnamese context.</w:t>
      </w:r>
    </w:p>
    <w:p>
      <w:pPr>
        <w:pStyle w:val="BodyText"/>
      </w:pPr>
      <w:r>
        <w:t xml:space="preserve">Document generated for educational and professional reference purposes regarding Meteorology in Ho Chi Minh City, Vietnam.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Ho Chi Minh City, Vietnam</dc:title>
  <dc:creator/>
  <dc:language>en</dc:language>
  <cp:keywords/>
  <dcterms:created xsi:type="dcterms:W3CDTF">2026-08-07T03:15:12Z</dcterms:created>
  <dcterms:modified xsi:type="dcterms:W3CDTF">2026-08-07T03:15:12Z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