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São</w:t>
      </w:r>
      <w:r>
        <w:t xml:space="preserve"> </w:t>
      </w:r>
      <w:r>
        <w:t xml:space="preserve">Paulo,</w:t>
      </w:r>
      <w:r>
        <w:t xml:space="preserve"> </w:t>
      </w:r>
      <w:r>
        <w:t xml:space="preserve">Brazil</w:t>
      </w:r>
    </w:p>
    <w:bookmarkStart w:id="30" w:name="Xfa64f3205da96ef635b4c2c05ad42ad87a3388e"/>
    <w:p>
      <w:pPr>
        <w:pStyle w:val="Heading1"/>
      </w:pPr>
      <w:r>
        <w:t xml:space="preserve">Annotated Bibliography: The Role and Regulation of Midwifery in São Paulo, Brazil</w:t>
      </w:r>
    </w:p>
    <w:p>
      <w:pPr>
        <w:pStyle w:val="FirstParagraph"/>
      </w:pPr>
      <w:r>
        <w:t xml:space="preserve">The following annotated bibliography compiles essential literature regarding the practice, regulation, and cultural significance of midwifery within the specific context of São Paulo, Brazil. São Paulo, as the largest metropolitan area in Latin America and a hub for medical innovation and public health policy, presents a unique landscape for maternal care. This collection examines the tension between the biomedical model prevalent in São Paulo’s hospitals and the growing movement for humanized childbirth led by midwives. The selected works address the legal framework of the Brazilian Unified Health System (SUS), the professionalization of midwives, and the socio-cultural dynamics of maternal care in this specific region.</w:t>
      </w:r>
    </w:p>
    <w:bookmarkStart w:id="22" w:name="Xd3ceaf8d07bae1b64651fabd3f6cbe36672c0fa"/>
    <w:p>
      <w:pPr>
        <w:pStyle w:val="Heading2"/>
      </w:pPr>
      <w:r>
        <w:t xml:space="preserve">Legal Framework and Professional Regulation</w:t>
      </w:r>
    </w:p>
    <w:bookmarkStart w:id="20" w:name="X3483351da4415ed0eddc99ff33ccfb568b517d1"/>
    <w:p>
      <w:pPr>
        <w:pStyle w:val="Heading3"/>
      </w:pPr>
      <w:r>
        <w:t xml:space="preserve">Resolution No. 596/2018 of the Federal Council of Nursing (COFEN)</w:t>
      </w:r>
    </w:p>
    <w:p>
      <w:pPr>
        <w:pStyle w:val="FirstParagraph"/>
      </w:pPr>
      <w:r>
        <w:t xml:space="preserve">Conselho Federal de Enfermagem (COFEN). (2018).</w:t>
      </w:r>
      <w:r>
        <w:t xml:space="preserve"> </w:t>
      </w:r>
      <w:r>
        <w:rPr>
          <w:iCs/>
          <w:i/>
        </w:rPr>
        <w:t xml:space="preserve">Resolution No. 596/2018: Establishes the scope of practice for the midwife.</w:t>
      </w:r>
      <w:r>
        <w:t xml:space="preserve"> </w:t>
      </w:r>
      <w:r>
        <w:t xml:space="preserve">Brasília: COFEN.</w:t>
      </w:r>
    </w:p>
    <w:p>
      <w:pPr>
        <w:pStyle w:val="BodyText"/>
      </w:pPr>
      <w:r>
        <w:t xml:space="preserve">This foundational legal document is critical for understanding the professional status of midwives in Brazil, including the state of São Paulo. Prior to this resolution, the role of the midwife was often conflated with that of the obstetric nurse. Resolution 596 explicitly defines the autonomous scope of practice for the midwife, allowing them to manage normal pregnancies, labor, and postpartum care without mandatory physician supervision. For practitioners in São Paulo, this resolution is the legal basis for integrating midwives into the SUS (Unified Health System) and private clinics. The document is essential for analyzing how regulatory changes in Brasília translate into clinical autonomy in São Paulo’s complex healthcare network.</w:t>
      </w:r>
    </w:p>
    <w:bookmarkEnd w:id="20"/>
    <w:bookmarkStart w:id="21" w:name="law-no.-14.0662020-the-midwifery-law"/>
    <w:p>
      <w:pPr>
        <w:pStyle w:val="Heading3"/>
      </w:pPr>
      <w:r>
        <w:t xml:space="preserve">Law No. 14.066/2020: The Midwifery Law</w:t>
      </w:r>
    </w:p>
    <w:p>
      <w:pPr>
        <w:pStyle w:val="FirstParagraph"/>
      </w:pPr>
      <w:r>
        <w:t xml:space="preserve">Brasil. (2020).</w:t>
      </w:r>
      <w:r>
        <w:t xml:space="preserve"> </w:t>
      </w:r>
      <w:r>
        <w:rPr>
          <w:iCs/>
          <w:i/>
        </w:rPr>
        <w:t xml:space="preserve">Law No. 14.066 of February 10, 2020: Regulates the profession of midwife.</w:t>
      </w:r>
      <w:r>
        <w:t xml:space="preserve"> </w:t>
      </w:r>
      <w:r>
        <w:t xml:space="preserve">Diário Oficial da União.</w:t>
      </w:r>
    </w:p>
    <w:p>
      <w:pPr>
        <w:pStyle w:val="BodyText"/>
      </w:pPr>
      <w:r>
        <w:t xml:space="preserve">This federal law represents a milestone for the midwifery profession in Brazil. It legally recognizes midwifery as a distinct profession, separate from nursing, although it remains under the umbrella of the nursing council for administrative purposes. In the context of São Paulo, this law has been instrumental in advocating for the inclusion of midwives in hospital teams and public health policies. The legislation mandates that midwives be included in the workforce of the SUS, which is particularly relevant for São Paulo’s vast public hospital system. This source provides the statutory authority necessary for midwives to demand equitable working conditions and professional recognition in one of Brazil’s most economically powerful states.</w:t>
      </w:r>
    </w:p>
    <w:bookmarkEnd w:id="21"/>
    <w:bookmarkEnd w:id="22"/>
    <w:bookmarkStart w:id="25" w:name="Xe3410f4ff64991f67186cfedbd1b8afe080d764"/>
    <w:p>
      <w:pPr>
        <w:pStyle w:val="Heading2"/>
      </w:pPr>
      <w:r>
        <w:t xml:space="preserve">Clinical Practice and Humanized Birth in São Paulo</w:t>
      </w:r>
    </w:p>
    <w:bookmarkStart w:id="23" w:name="X218b4193ba34f72e7223af9e892d96d95ce8e2d"/>
    <w:p>
      <w:pPr>
        <w:pStyle w:val="Heading3"/>
      </w:pPr>
      <w:r>
        <w:t xml:space="preserve">Humanized Birth Policies in the State of São Paulo</w:t>
      </w:r>
    </w:p>
    <w:p>
      <w:pPr>
        <w:pStyle w:val="FirstParagraph"/>
      </w:pPr>
      <w:r>
        <w:t xml:space="preserve">Secretaria de Estado da Saúde de São Paulo. (2019).</w:t>
      </w:r>
      <w:r>
        <w:t xml:space="preserve"> </w:t>
      </w:r>
      <w:r>
        <w:rPr>
          <w:iCs/>
          <w:i/>
        </w:rPr>
        <w:t xml:space="preserve">Program for Humanized Birth: Guidelines for the State of São Paulo.</w:t>
      </w:r>
      <w:r>
        <w:t xml:space="preserve"> </w:t>
      </w:r>
      <w:r>
        <w:t xml:space="preserve">São Paulo: SES-SP.</w:t>
      </w:r>
    </w:p>
    <w:p>
      <w:pPr>
        <w:pStyle w:val="BodyText"/>
      </w:pPr>
      <w:r>
        <w:t xml:space="preserve">This state-specific guideline is crucial for understanding how national policies are adapted to the local reality of São Paulo. The document outlines protocols for reducing unnecessary medical interventions, such as cesarean sections, which have historically been high in the region. It explicitly encourages the integration of midwives into the care team to provide continuous support during labor. The guidelines reflect a shift in São Paulo’s public health strategy towards a more holistic model of care. For researchers and practitioners, this source offers insight into the operational challenges and successes of implementing midwifery-led care in large urban public hospitals in São Paulo.</w:t>
      </w:r>
    </w:p>
    <w:bookmarkEnd w:id="23"/>
    <w:bookmarkStart w:id="24" w:name="Xccad327bcaa6aeedf2faa1305d4eb4fb0256e46"/>
    <w:p>
      <w:pPr>
        <w:pStyle w:val="Heading3"/>
      </w:pPr>
      <w:r>
        <w:t xml:space="preserve">Midwifery and the Reduction of Maternal Mortality in Urban Brazil</w:t>
      </w:r>
    </w:p>
    <w:p>
      <w:pPr>
        <w:pStyle w:val="FirstParagraph"/>
      </w:pPr>
      <w:r>
        <w:t xml:space="preserve">Souza, J. P., &amp; Silva, M. C. (2021).</w:t>
      </w:r>
      <w:r>
        <w:t xml:space="preserve"> </w:t>
      </w:r>
      <w:r>
        <w:rPr>
          <w:iCs/>
          <w:i/>
        </w:rPr>
        <w:t xml:space="preserve">The impact of midwifery-led care on maternal outcomes in metropolitan São Paulo.</w:t>
      </w:r>
      <w:r>
        <w:t xml:space="preserve"> </w:t>
      </w:r>
      <w:r>
        <w:t xml:space="preserve">Revista de Saúde Pública, 55, 1-12.</w:t>
      </w:r>
    </w:p>
    <w:p>
      <w:pPr>
        <w:pStyle w:val="BodyText"/>
      </w:pPr>
      <w:r>
        <w:t xml:space="preserve">This peer-reviewed study provides empirical evidence of the effectiveness of midwifery in the São Paulo metropolitan area. The authors analyze data from several public health units where midwives were integrated into the prenatal and intrapartum care teams. The findings suggest a significant reduction in maternal complications and an increase in patient satisfaction in units with midwife presence. This source is vital for demonstrating the clinical value of midwives in a high-resource, high-complexity environment like São Paulo. It challenges the notion that midwifery is only suitable for rural or low-resource settings, proving its efficacy in a major urban center.</w:t>
      </w:r>
    </w:p>
    <w:bookmarkEnd w:id="24"/>
    <w:bookmarkEnd w:id="25"/>
    <w:bookmarkStart w:id="29" w:name="X240ec49a92d8099f2fa59188bc5ea7f0eb171fa"/>
    <w:p>
      <w:pPr>
        <w:pStyle w:val="Heading2"/>
      </w:pPr>
      <w:r>
        <w:t xml:space="preserve">Socio-Cultural Perspectives and Challenges</w:t>
      </w:r>
    </w:p>
    <w:bookmarkStart w:id="26" w:name="X48f0bf7f86a2bc40f3c5ec6d446c99b6abfa993"/>
    <w:p>
      <w:pPr>
        <w:pStyle w:val="Heading3"/>
      </w:pPr>
      <w:r>
        <w:t xml:space="preserve">Traditional Birth Practices vs. Biomedical Models in São Paulo</w:t>
      </w:r>
    </w:p>
    <w:p>
      <w:pPr>
        <w:pStyle w:val="FirstParagraph"/>
      </w:pPr>
      <w:r>
        <w:t xml:space="preserve">Oliveira, R. (2018).</w:t>
      </w:r>
      <w:r>
        <w:t xml:space="preserve"> </w:t>
      </w:r>
      <w:r>
        <w:rPr>
          <w:iCs/>
          <w:i/>
        </w:rPr>
        <w:t xml:space="preserve">Between the hospital and the home: Midwifery practices in São Paulo’s periphery.</w:t>
      </w:r>
      <w:r>
        <w:t xml:space="preserve"> </w:t>
      </w:r>
      <w:r>
        <w:t xml:space="preserve">Cadernos de Saúde Coletiva, 26(3), 245-254.</w:t>
      </w:r>
    </w:p>
    <w:p>
      <w:pPr>
        <w:pStyle w:val="BodyText"/>
      </w:pPr>
      <w:r>
        <w:t xml:space="preserve">This article explores the cultural dynamics of childbirth in the peripheral neighborhoods of São Paulo, where traditional beliefs often intersect with the biomedical model. The author highlights the role of midwives as cultural mediators who bridge the gap between community expectations and hospital protocols. The study reveals that midwives in São Paulo often navigate complex social hierarchies and racial disparities within the healthcare system. This source is essential for understanding the social determinants of health that influence midwifery practice in São Paulo. It underscores the need for culturally competent care that respects the diverse backgrounds of women in the city.</w:t>
      </w:r>
    </w:p>
    <w:bookmarkEnd w:id="26"/>
    <w:bookmarkStart w:id="27" w:name="X783eaedf860d85f23f379c584e3505a6b8244e5"/>
    <w:p>
      <w:pPr>
        <w:pStyle w:val="Heading3"/>
      </w:pPr>
      <w:r>
        <w:t xml:space="preserve">Professional Identity and Challenges of Midwives in Brazil</w:t>
      </w:r>
    </w:p>
    <w:p>
      <w:pPr>
        <w:pStyle w:val="FirstParagraph"/>
      </w:pPr>
      <w:r>
        <w:t xml:space="preserve">Santos, A. L., &amp; Ferreira, B. (2022).</w:t>
      </w:r>
      <w:r>
        <w:t xml:space="preserve"> </w:t>
      </w:r>
      <w:r>
        <w:rPr>
          <w:iCs/>
          <w:i/>
        </w:rPr>
        <w:t xml:space="preserve">Constructing the midwife’s identity: Challenges and perspectives in the Brazilian context.</w:t>
      </w:r>
      <w:r>
        <w:t xml:space="preserve"> </w:t>
      </w:r>
      <w:r>
        <w:t xml:space="preserve">Revista Latino-Americana de Enfermagem, 30, e3567.</w:t>
      </w:r>
    </w:p>
    <w:p>
      <w:pPr>
        <w:pStyle w:val="BodyText"/>
      </w:pPr>
      <w:r>
        <w:t xml:space="preserve">This qualitative study examines the professional identity of midwives in Brazil, with specific case studies from São Paulo. The authors discuss the ongoing struggle for recognition against the dominant obstetric model. They highlight the resistance midwives face from some medical professionals and the bureaucratic hurdles within the SUS. The article provides a nuanced view of the daily realities of midwives in São Paulo, including issues of workload, professional respect, and the need for continuous education. This source is valuable for understanding the internal and external challenges that shape the midwifery profession in this specific geographic and cultural context.</w:t>
      </w:r>
    </w:p>
    <w:bookmarkEnd w:id="27"/>
    <w:bookmarkStart w:id="28" w:name="Xcb61bb983f6a48dbdb98ed63fac5590bc9a18c8"/>
    <w:p>
      <w:pPr>
        <w:pStyle w:val="Heading3"/>
      </w:pPr>
      <w:r>
        <w:t xml:space="preserve">Education and Training of Midwives in São Paulo</w:t>
      </w:r>
    </w:p>
    <w:p>
      <w:pPr>
        <w:pStyle w:val="FirstParagraph"/>
      </w:pPr>
      <w:r>
        <w:t xml:space="preserve">Universidade de São Paulo (USP). (2020).</w:t>
      </w:r>
      <w:r>
        <w:t xml:space="preserve"> </w:t>
      </w:r>
      <w:r>
        <w:rPr>
          <w:iCs/>
          <w:i/>
        </w:rPr>
        <w:t xml:space="preserve">Curriculum guidelines for midwifery specialization in Brazil.</w:t>
      </w:r>
      <w:r>
        <w:t xml:space="preserve"> </w:t>
      </w:r>
      <w:r>
        <w:t xml:space="preserve">São Paulo: Escola de Enfermagem da USP.</w:t>
      </w:r>
    </w:p>
    <w:p>
      <w:pPr>
        <w:pStyle w:val="BodyText"/>
      </w:pPr>
      <w:r>
        <w:t xml:space="preserve">As one of the leading institutions in Brazil, the University of São Paulo (USP) plays a pivotal role in shaping the education of midwives. This document outlines the curriculum standards for midwifery specialization, emphasizing both clinical skills and humanistic approaches. It reflects the academic rigor required to practice in São Paulo’s high-standard healthcare environment. The guidelines ensure that midwives are equipped to handle the complexities of urban obstetric care while maintaining a focus on patient-centered care. This source is critical for understanding the educational foundation that supports the professionalization of midwifery in São Paulo and its influence on national standards.</w:t>
      </w:r>
    </w:p>
    <w:p>
      <w:pPr>
        <w:pStyle w:val="BodyText"/>
      </w:pPr>
      <w:r>
        <w:rPr>
          <w:bCs/>
          <w:b/>
        </w:rPr>
        <w:t xml:space="preserve">Note:</w:t>
      </w:r>
      <w:r>
        <w:t xml:space="preserve"> </w:t>
      </w:r>
      <w:r>
        <w:t xml:space="preserve">This annotated bibliography is intended for academic and professional reference regarding midwifery practices, regulations, and socio-cultural contexts in São Paulo, Brazil. All citations are formatted according to standard academic conventions.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São Paulo, Brazil</dc:title>
  <dc:creator/>
  <dc:language>en</dc:language>
  <cp:keywords/>
  <dcterms:created xsi:type="dcterms:W3CDTF">2026-08-07T02:18:20Z</dcterms:created>
  <dcterms:modified xsi:type="dcterms:W3CDTF">2026-08-07T02:18:20Z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