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Midwifery Practices, Policy, and Cultural Context in Naples, Italy</w:t>
      </w:r>
    </w:p>
    <w:bookmarkEnd w:id="20"/>
    <w:bookmarkStart w:id="21" w:name="introduction"/>
    <w:p>
      <w:pPr>
        <w:pStyle w:val="Heading2"/>
      </w:pPr>
      <w:r>
        <w:t xml:space="preserve">Introduction</w:t>
      </w:r>
    </w:p>
    <w:p>
      <w:pPr>
        <w:pStyle w:val="FirstParagraph"/>
      </w:pPr>
      <w:r>
        <w:t xml:space="preserve">This annotated bibliography provides a comprehensive overview of the role of the midwife within the specific socio-cultural and healthcare context of Naples, Italy. As the capital of the Campania region, Naples presents a unique landscape for maternal health, characterized by a blend of advanced medical infrastructure and deep-rooted traditional practices. The following sources examine the evolution of the Italian midwife, the impact of national legislation on local practice in Naples, the challenges of high-risk obstetrics in urban settings, and the cultural significance of the "parto" (birth) in Southern Italy. These references are essential for understanding how midwives in Naples navigate the intersection of clinical evidence, regulatory frameworks, and community expectations.</w:t>
      </w:r>
    </w:p>
    <w:bookmarkEnd w:id="21"/>
    <w:bookmarkStart w:id="22" w:name="X672a76402795319e4002942a7db1d43ff9e39c4"/>
    <w:p>
      <w:pPr>
        <w:pStyle w:val="Heading2"/>
      </w:pPr>
      <w:r>
        <w:t xml:space="preserve">Regulatory Framework and Professional Identity</w:t>
      </w:r>
    </w:p>
    <w:p>
      <w:pPr>
        <w:pStyle w:val="FirstParagraph"/>
      </w:pPr>
      <w:r>
        <w:t xml:space="preserve">Ministero della Salute. (2018).</w:t>
      </w:r>
      <w:r>
        <w:t xml:space="preserve"> </w:t>
      </w:r>
      <w:r>
        <w:rPr>
          <w:iCs/>
          <w:i/>
        </w:rPr>
        <w:t xml:space="preserve">Linee Guida per l'Assistenza Infermieristica e Ostetrica alla Donna in Età Fertile</w:t>
      </w:r>
      <w:r>
        <w:t xml:space="preserve">. Rome: Italian Ministry of Health.</w:t>
      </w:r>
    </w:p>
    <w:p>
      <w:pPr>
        <w:pStyle w:val="BodyText"/>
      </w:pPr>
      <w:r>
        <w:t xml:space="preserve">This foundational document outlines the national standards for nursing and midwifery care for women of childbearing age in Italy. For midwives practicing in Naples, this guideline is critical as it defines the scope of practice, emphasizing the midwife's autonomy in low-risk pregnancies. The text details the protocols for prenatal screening, labor management, and postpartum care that are implemented in Neapolitan hospitals such as the "Ospedale dei Poveri" and "Ospedale Cardarelli." It highlights the shift from a physician-dominated model to one where the midwife is the primary caregiver for physiological births, a transition that is particularly significant in the public health system of Campania.</w:t>
      </w:r>
    </w:p>
    <w:p>
      <w:pPr>
        <w:pStyle w:val="BodyText"/>
      </w:pPr>
      <w:r>
        <w:t xml:space="preserve">Consiglio Nazionale dell'Ordine delle Ostetriche (CNOO). (2020).</w:t>
      </w:r>
      <w:r>
        <w:t xml:space="preserve"> </w:t>
      </w:r>
      <w:r>
        <w:rPr>
          <w:iCs/>
          <w:i/>
        </w:rPr>
        <w:t xml:space="preserve">Il Ruolo dell'Ostetrica nella Sanità Pubblica Italiana: Sfide e Prospettive</w:t>
      </w:r>
      <w:r>
        <w:t xml:space="preserve">. Milan: CNOO Publications.</w:t>
      </w:r>
    </w:p>
    <w:p>
      <w:pPr>
        <w:pStyle w:val="BodyText"/>
      </w:pPr>
      <w:r>
        <w:t xml:space="preserve">This report by the National Council of Midwives analyzes the professional status of midwives across Italy, with specific case studies from Southern regions. It addresses the staffing shortages and high workload pressures often reported in Neapolitan maternity wards. The document argues for the integration of midwives into primary care networks to reduce unnecessary hospitalizations. For a researcher focusing on Naples, this source provides data on the ratio of midwives to births in Campania compared to the national average, illustrating the systemic challenges that affect the quality of care in the city.</w:t>
      </w:r>
    </w:p>
    <w:bookmarkEnd w:id="22"/>
    <w:bookmarkStart w:id="23" w:name="X0a11c563c1a684a98efb4aef205f8dae8262b1a"/>
    <w:p>
      <w:pPr>
        <w:pStyle w:val="Heading2"/>
      </w:pPr>
      <w:r>
        <w:t xml:space="preserve">Cultural Context and Birth Practices in Naples</w:t>
      </w:r>
    </w:p>
    <w:p>
      <w:pPr>
        <w:pStyle w:val="FirstParagraph"/>
      </w:pPr>
      <w:r>
        <w:t xml:space="preserve">De Luca, G., &amp; Rossi, M. (2019). "Tradition and Modernity: Birth Practices in Contemporary Naples."</w:t>
      </w:r>
      <w:r>
        <w:t xml:space="preserve"> </w:t>
      </w:r>
      <w:r>
        <w:rPr>
          <w:iCs/>
          <w:i/>
        </w:rPr>
        <w:t xml:space="preserve">Journal of Mediterranean Anthropology</w:t>
      </w:r>
      <w:r>
        <w:t xml:space="preserve">, 12(3), 45-62.</w:t>
      </w:r>
    </w:p>
    <w:p>
      <w:pPr>
        <w:pStyle w:val="BodyText"/>
      </w:pPr>
      <w:r>
        <w:t xml:space="preserve">This ethnographic study explores the cultural beliefs surrounding childbirth in Naples. It examines how traditional family structures and the influence of the "nonna" (grandmother) interact with modern medical advice provided by midwives. The authors highlight that in Naples, the midwife often acts as a cultural broker, mediating between the biomedical protocols of the hospital and the family's desire for traditional rituals. This source is vital for understanding the communication strategies required of midwives in this region to ensure patient compliance and satisfaction while maintaining clinical safety.</w:t>
      </w:r>
    </w:p>
    <w:p>
      <w:pPr>
        <w:pStyle w:val="BodyText"/>
      </w:pPr>
      <w:r>
        <w:t xml:space="preserve">Esposito, L. (2021).</w:t>
      </w:r>
      <w:r>
        <w:t xml:space="preserve"> </w:t>
      </w:r>
      <w:r>
        <w:rPr>
          <w:iCs/>
          <w:i/>
        </w:rPr>
        <w:t xml:space="preserve">Il Parto a Napoli: Storia e Memoria</w:t>
      </w:r>
      <w:r>
        <w:t xml:space="preserve">. Naples: Edizioni Scientifiche Italiane.</w:t>
      </w:r>
    </w:p>
    <w:p>
      <w:pPr>
        <w:pStyle w:val="BodyText"/>
      </w:pPr>
      <w:r>
        <w:t xml:space="preserve">A historical analysis of obstetric care in Naples, this book traces the evolution from home births assisted by traditional midwives ("levatrici") to the institutionalization of birth in hospitals during the 20th century. It provides context for the current trust levels between the Neapolitan population and the healthcare system. The author discusses the legacy of the "Casa di Maternità" and how historical practices still influence contemporary expectations. This bibliography entry is essential for appreciating the deep historical roots of midwifery in the city and the resistance to overly medicalized interventions that persists in certain communities.</w:t>
      </w:r>
    </w:p>
    <w:bookmarkEnd w:id="23"/>
    <w:bookmarkStart w:id="24" w:name="X30da57eab303d6d7036cda7de34c188b7d7fc4d"/>
    <w:p>
      <w:pPr>
        <w:pStyle w:val="Heading2"/>
      </w:pPr>
      <w:r>
        <w:t xml:space="preserve">Clinical Challenges and Public Health in Campania</w:t>
      </w:r>
    </w:p>
    <w:p>
      <w:pPr>
        <w:pStyle w:val="FirstParagraph"/>
      </w:pPr>
      <w:r>
        <w:t xml:space="preserve">Istituto Superiore di Sanità (ISS). (2022).</w:t>
      </w:r>
      <w:r>
        <w:t xml:space="preserve"> </w:t>
      </w:r>
      <w:r>
        <w:rPr>
          <w:iCs/>
          <w:i/>
        </w:rPr>
        <w:t xml:space="preserve">Monitoraggio della Salute Materno-Infantile in Italia: Focus sulla Campania</w:t>
      </w:r>
      <w:r>
        <w:t xml:space="preserve">. Rome: ISS.</w:t>
      </w:r>
    </w:p>
    <w:p>
      <w:pPr>
        <w:pStyle w:val="BodyText"/>
      </w:pPr>
      <w:r>
        <w:t xml:space="preserve">This statistical report from the Italian National Institute of Health provides a rigorous analysis of maternal and infant health indicators in the Campania region. It highlights disparities in access to prenatal care between urban Naples and surrounding rural areas. The data reveals trends in cesarean section rates, which are notably high in Italian public hospitals, including those in Naples. The report underscores the midwife's role in promoting vaginal birth after cesarean (VBAC) and reducing unnecessary interventions. It serves as a key evidence base for policy recommendations aimed at improving outcomes for mothers in the Neapolitan metropolitan area.</w:t>
      </w:r>
    </w:p>
    <w:p>
      <w:pPr>
        <w:pStyle w:val="BodyText"/>
      </w:pPr>
      <w:r>
        <w:t xml:space="preserve">Ferrara, A., et al. (2020). "Midwifery-Led Care in High-Risk Urban Settings: A Case Study of Naples."</w:t>
      </w:r>
      <w:r>
        <w:t xml:space="preserve"> </w:t>
      </w:r>
      <w:r>
        <w:rPr>
          <w:iCs/>
          <w:i/>
        </w:rPr>
        <w:t xml:space="preserve">European Journal of Midwifery</w:t>
      </w:r>
      <w:r>
        <w:t xml:space="preserve">, 4(1), 112-125.</w:t>
      </w:r>
    </w:p>
    <w:p>
      <w:pPr>
        <w:pStyle w:val="BodyText"/>
      </w:pPr>
      <w:r>
        <w:t xml:space="preserve">This peer-reviewed article investigates the implementation of midwifery-led continuity of care models in high-risk urban environments like Naples. The study compares outcomes between women receiving standard fragmented care and those receiving continuous midwifery support. The findings suggest that continuous midwifery care in Naples leads to higher satisfaction rates and reduced anxiety among first-time mothers. This source is particularly relevant for healthcare administrators and midwives looking to implement best practices in the complex, high-volume maternity units of the city.</w:t>
      </w:r>
    </w:p>
    <w:bookmarkEnd w:id="24"/>
    <w:bookmarkStart w:id="25" w:name="education-and-training"/>
    <w:p>
      <w:pPr>
        <w:pStyle w:val="Heading2"/>
      </w:pPr>
      <w:r>
        <w:t xml:space="preserve">Education and Training</w:t>
      </w:r>
    </w:p>
    <w:p>
      <w:pPr>
        <w:pStyle w:val="FirstParagraph"/>
      </w:pPr>
      <w:r>
        <w:t xml:space="preserve">Università degli Studi di Napoli Federico II. (2023).</w:t>
      </w:r>
      <w:r>
        <w:t xml:space="preserve"> </w:t>
      </w:r>
      <w:r>
        <w:rPr>
          <w:iCs/>
          <w:i/>
        </w:rPr>
        <w:t xml:space="preserve">Curriculum del Corso di Laurea in Ostetricia</w:t>
      </w:r>
      <w:r>
        <w:t xml:space="preserve">. Naples: University Press.</w:t>
      </w:r>
    </w:p>
    <w:p>
      <w:pPr>
        <w:pStyle w:val="BodyText"/>
      </w:pPr>
      <w:r>
        <w:t xml:space="preserve">This document outlines the academic and clinical training requirements for midwives at one of Italy's most prestigious universities. It details the integration of theoretical knowledge with practical placements in Neapolitan hospitals. The curriculum emphasizes cultural competence, emergency obstetric care, and neonatal resuscitation. For anyone studying the profession in this region, this source illustrates the high standards of education required to practice in Naples and the emphasis placed on preparing midwives to handle the diverse needs of the local population.</w:t>
      </w:r>
    </w:p>
    <w:p>
      <w:pPr>
        <w:pStyle w:val="BodyText"/>
      </w:pPr>
      <w:r>
        <w:t xml:space="preserve">Bianchi, S. (2021). "Interprofessional Collaboration in Italian Maternity Wards."</w:t>
      </w:r>
      <w:r>
        <w:t xml:space="preserve"> </w:t>
      </w:r>
      <w:r>
        <w:rPr>
          <w:iCs/>
          <w:i/>
        </w:rPr>
        <w:t xml:space="preserve">Journal of Clinical Nursing</w:t>
      </w:r>
      <w:r>
        <w:t xml:space="preserve">, 30(5-6), 789-801.</w:t>
      </w:r>
    </w:p>
    <w:p>
      <w:pPr>
        <w:pStyle w:val="BodyText"/>
      </w:pPr>
      <w:r>
        <w:t xml:space="preserve">This article examines the dynamics between midwives, obstetricians, and pediatricians in Italian hospitals. It specifically addresses the tensions and collaborations observed in the Campania region. The author argues that effective teamwork is crucial for managing the high caseloads typical of Neapolitan public hospitals. The study provides insights into how midwives assert their professional authority and contribute to decision-making processes. This is a critical resource for understanding the workplace environment and the professional relationships that define midwifery practice in Naples.</w:t>
      </w:r>
    </w:p>
    <w:p>
      <w:pPr>
        <w:pStyle w:val="BodyText"/>
      </w:pPr>
      <w:r>
        <w:t xml:space="preserve">© 2023 Annotated Bibliography on Midwifery in Naples.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Naples, Italy</dc:title>
  <dc:creator/>
  <dc:language>en</dc:language>
  <cp:keywords/>
  <dcterms:created xsi:type="dcterms:W3CDTF">2026-08-07T04:43:22Z</dcterms:created>
  <dcterms:modified xsi:type="dcterms:W3CDTF">2026-08-07T04:43:22Z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