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Rome,</w:t>
      </w:r>
      <w:r>
        <w:t xml:space="preserve"> </w:t>
      </w:r>
      <w:r>
        <w:t xml:space="preserve">Italy</w:t>
      </w:r>
    </w:p>
    <w:bookmarkStart w:id="24" w:name="X160296aebd0abbf8a2fa97186e275a5e26112e5"/>
    <w:p>
      <w:pPr>
        <w:pStyle w:val="Heading1"/>
      </w:pPr>
      <w:r>
        <w:t xml:space="preserve">Annotated Bibliography: The Role and Evolution of the Midwife in Rome, Italy</w:t>
      </w:r>
    </w:p>
    <w:p>
      <w:pPr>
        <w:pStyle w:val="FirstParagraph"/>
      </w:pPr>
      <w:r>
        <w:rPr>
          <w:bCs/>
          <w:b/>
        </w:rPr>
        <w:t xml:space="preserve">Introduction:</w:t>
      </w:r>
      <w:r>
        <w:t xml:space="preserve"> </w:t>
      </w:r>
      <w:r>
        <w:t xml:space="preserve">The profession of the midwife (</w:t>
      </w:r>
      <w:r>
        <w:rPr>
          <w:iCs/>
          <w:i/>
        </w:rPr>
        <w:t xml:space="preserve">ostetrica</w:t>
      </w:r>
      <w:r>
        <w:t xml:space="preserve">) in Italy occupies a unique position within the European healthcare landscape, characterized by a strong tradition of autonomy and a deep integration into the public health system. This annotated bibliography focuses specifically on the context of Rome, the capital of Italy, where the intersection of historical tradition, modern obstetric technology, and the specific demographics of the Lazio region creates a distinct environment for midwifery practice. The following sources examine the legal framework, the shift towards physiological birth, the challenges of urban healthcare delivery, and the cultural significance of the midwife in contemporary Roman society.</w:t>
      </w:r>
    </w:p>
    <w:bookmarkStart w:id="20" w:name="Xc22591ed8d2b46f6650b088514053d4bd2a7a2d"/>
    <w:p>
      <w:pPr>
        <w:pStyle w:val="Heading2"/>
      </w:pPr>
      <w:r>
        <w:t xml:space="preserve">Legal Framework and Professional Autonomy</w:t>
      </w:r>
    </w:p>
    <w:p>
      <w:pPr>
        <w:pStyle w:val="FirstParagraph"/>
      </w:pPr>
      <w:r>
        <w:t xml:space="preserve">Italian Parliament. (1974). Law No. 104: "Norme sulla professione di ostetrica" (Rules on the Midwife Profession). Gazzetta Ufficiale della Repubblica Italiana.</w:t>
      </w:r>
    </w:p>
    <w:p>
      <w:pPr>
        <w:pStyle w:val="BodyText"/>
      </w:pPr>
      <w:r>
        <w:t xml:space="preserve">This foundational legislation is the cornerstone of midwifery in Italy, including Rome. Law 104/1974 established the midwife as an autonomous healthcare professional, distinct from nursing, with specific responsibilities for pregnancy, labor, and the postpartum period. For practitioners in Rome, this law is critical as it defines the scope of practice within the</w:t>
      </w:r>
      <w:r>
        <w:t xml:space="preserve"> </w:t>
      </w:r>
      <w:r>
        <w:rPr>
          <w:iCs/>
          <w:i/>
        </w:rPr>
        <w:t xml:space="preserve">Azienda Sanitaria Locale</w:t>
      </w:r>
      <w:r>
        <w:t xml:space="preserve"> </w:t>
      </w:r>
      <w:r>
        <w:t xml:space="preserve">(ASL) system. The annotation highlights that this legal framework allows Roman midwives to manage normal pregnancies independently, a feature that distinguishes the Italian model from many Anglo-Saxon systems where midwives are often subordinate to obstetricians. Understanding this law is essential for analyzing the current professional status and legal liabilities of midwives operating in Roman hospitals such as Policlinico Umberto I or San Giovanni.</w:t>
      </w:r>
    </w:p>
    <w:p>
      <w:pPr>
        <w:pStyle w:val="BodyText"/>
      </w:pPr>
      <w:r>
        <w:t xml:space="preserve">Ministero della Salute. (2017). National Guidelines for the Management of Normal Pregnancy and Physiological Birth. Rome: Italian Ministry of Health.</w:t>
      </w:r>
    </w:p>
    <w:p>
      <w:pPr>
        <w:pStyle w:val="BodyText"/>
      </w:pPr>
      <w:r>
        <w:t xml:space="preserve">Published by the central government in Rome, these guidelines represent a significant shift towards evidence-based practice and the promotion of physiological birth. The document emphasizes the central role of the midwife in reducing unnecessary medical interventions, such as episiotomies and cesarean sections, which have historically been high in Italy. For the context of Rome, these guidelines provide the clinical protocol that midwives must follow in public maternity wards. The bibliography notes that this source is vital for understanding the current push to humanize childbirth in the capital, aligning local Roman practices with broader European standards of care while respecting the autonomy granted by Law 104.</w:t>
      </w:r>
    </w:p>
    <w:bookmarkEnd w:id="20"/>
    <w:bookmarkStart w:id="21" w:name="midwifery-in-the-urban-context-of-rome"/>
    <w:p>
      <w:pPr>
        <w:pStyle w:val="Heading2"/>
      </w:pPr>
      <w:r>
        <w:t xml:space="preserve">Midwifery in the Urban Context of Rome</w:t>
      </w:r>
    </w:p>
    <w:p>
      <w:pPr>
        <w:pStyle w:val="FirstParagraph"/>
      </w:pPr>
      <w:r>
        <w:t xml:space="preserve">Di Renzo, G. C., et al. (2019). "Obstetric Care in Large Urban Centers: The Case of Rome."</w:t>
      </w:r>
      <w:r>
        <w:t xml:space="preserve"> </w:t>
      </w:r>
      <w:r>
        <w:rPr>
          <w:iCs/>
          <w:i/>
        </w:rPr>
        <w:t xml:space="preserve">Journal of Maternal-Fetal &amp; Neonatal Medicine</w:t>
      </w:r>
      <w:r>
        <w:t xml:space="preserve">, 32(15), 2500-2508.</w:t>
      </w:r>
    </w:p>
    <w:p>
      <w:pPr>
        <w:pStyle w:val="BodyText"/>
      </w:pPr>
      <w:r>
        <w:t xml:space="preserve">This peer-reviewed article provides a specific analysis of obstetric care delivery within the metropolitan area of Rome. The authors examine the challenges faced by midwives in managing high-risk pregnancies in a densely populated urban environment with diverse socioeconomic backgrounds. The study highlights the logistical difficulties of coordinating care between peripheral clinics and major Roman hospitals. This source is particularly relevant for understanding the daily realities of the Roman midwife, who must navigate complex hospital bureaucracies and high patient volumes. It offers data on birth rates and intervention levels specific to the Lazio region, providing a factual basis for discussing the workload and stress factors inherent to midwifery in Italy's capital.</w:t>
      </w:r>
    </w:p>
    <w:p>
      <w:pPr>
        <w:pStyle w:val="BodyText"/>
      </w:pPr>
      <w:r>
        <w:t xml:space="preserve">Associazione Ostetriche Italiane (AOI). (2021). "The Midwife in the Community: Home Birth and Postpartum Support in Lazio."</w:t>
      </w:r>
      <w:r>
        <w:t xml:space="preserve"> </w:t>
      </w:r>
      <w:r>
        <w:rPr>
          <w:iCs/>
          <w:i/>
        </w:rPr>
        <w:t xml:space="preserve">Rivista Italiana di Ostetricia e Ginecologia</w:t>
      </w:r>
      <w:r>
        <w:t xml:space="preserve">, 43(2), 112-125.</w:t>
      </w:r>
    </w:p>
    <w:p>
      <w:pPr>
        <w:pStyle w:val="BodyText"/>
      </w:pPr>
      <w:r>
        <w:t xml:space="preserve">This publication by the Italian Midwives Association focuses on the expansion of midwifery services beyond the hospital walls, specifically within the Lazio region. It discusses the growing interest in home births and the role of the midwife in providing postpartum support in the home environment. In Rome, where traffic congestion and hospital overcrowding are common issues, the concept of community-based midwifery is gaining traction. This source is essential for analyzing the evolving relationship between the midwife and the family unit in Rome. It details the protocols for safe home births and the legal responsibilities of the midwife, offering insight into how traditional Italian family values intersect with modern healthcare preferences in the capital.</w:t>
      </w:r>
    </w:p>
    <w:bookmarkEnd w:id="21"/>
    <w:bookmarkStart w:id="22" w:name="cultural-and-historical-perspectives"/>
    <w:p>
      <w:pPr>
        <w:pStyle w:val="Heading2"/>
      </w:pPr>
      <w:r>
        <w:t xml:space="preserve">Cultural and Historical Perspectives</w:t>
      </w:r>
    </w:p>
    <w:p>
      <w:pPr>
        <w:pStyle w:val="FirstParagraph"/>
      </w:pPr>
      <w:r>
        <w:t xml:space="preserve">Berti, C. (2018). "From the 'Ostetrica' to the 'Parto Fisiologico': Cultural Shifts in Roman Childbirth."</w:t>
      </w:r>
      <w:r>
        <w:t xml:space="preserve"> </w:t>
      </w:r>
      <w:r>
        <w:rPr>
          <w:iCs/>
          <w:i/>
        </w:rPr>
        <w:t xml:space="preserve">Italian Journal of Sociology</w:t>
      </w:r>
      <w:r>
        <w:t xml:space="preserve">, 12(3), 45-60.</w:t>
      </w:r>
    </w:p>
    <w:p>
      <w:pPr>
        <w:pStyle w:val="BodyText"/>
      </w:pPr>
      <w:r>
        <w:t xml:space="preserve">This sociological study explores the cultural perception of the midwife in Rome over the last three decades. It traces the transition from a medicalized model of childbirth, prevalent in the late 20th century, to a more holistic approach that values the midwife's expertise in natural birth. The author interviews midwives and mothers in Rome, revealing how the midwife is viewed not just as a medical technician, but as a cultural mediator and emotional support figure. This source is crucial for understanding the social capital of the midwife in Italy. It provides qualitative data on how Roman women perceive their care providers, highlighting the trust placed in the</w:t>
      </w:r>
      <w:r>
        <w:t xml:space="preserve"> </w:t>
      </w:r>
      <w:r>
        <w:rPr>
          <w:iCs/>
          <w:i/>
        </w:rPr>
        <w:t xml:space="preserve">ostetrica</w:t>
      </w:r>
      <w:r>
        <w:t xml:space="preserve"> </w:t>
      </w:r>
      <w:r>
        <w:t xml:space="preserve">and the impact of this relationship on maternal satisfaction and mental health.</w:t>
      </w:r>
    </w:p>
    <w:p>
      <w:pPr>
        <w:pStyle w:val="BodyText"/>
      </w:pPr>
      <w:r>
        <w:t xml:space="preserve">European Midwives Association. (2020). "Midwifery Education and Practice in Southern Europe: The Italian Model." Brussels: EMA Publications.</w:t>
      </w:r>
    </w:p>
    <w:p>
      <w:pPr>
        <w:pStyle w:val="BodyText"/>
      </w:pPr>
      <w:r>
        <w:t xml:space="preserve">While covering Southern Europe broadly, this report dedicates significant attention to the Italian model, with specific references to training programs in Rome, such as those at Sapienza University. It compares the Italian midwifery curriculum with other European nations, noting the strong emphasis on clinical autonomy and legal responsibility. For a bibliography focused on Rome, this source provides the educational context necessary to understand the high level of training required to practice in the capital's hospitals. It also discusses the challenges of retaining midwives in public service roles in Italy, a relevant issue for the sustainability of maternity care in Rome.</w:t>
      </w:r>
    </w:p>
    <w:bookmarkEnd w:id="22"/>
    <w:bookmarkStart w:id="23" w:name="challenges-and-future-directions"/>
    <w:p>
      <w:pPr>
        <w:pStyle w:val="Heading2"/>
      </w:pPr>
      <w:r>
        <w:t xml:space="preserve">Challenges and Future Directions</w:t>
      </w:r>
    </w:p>
    <w:p>
      <w:pPr>
        <w:pStyle w:val="FirstParagraph"/>
      </w:pPr>
      <w:r>
        <w:t xml:space="preserve">Rossi, L., &amp; Bianchi, M. (2022). "Workload and Burnout Among Midwives in Public Hospitals of Rome."</w:t>
      </w:r>
      <w:r>
        <w:t xml:space="preserve"> </w:t>
      </w:r>
      <w:r>
        <w:rPr>
          <w:iCs/>
          <w:i/>
        </w:rPr>
        <w:t xml:space="preserve">Health Policy and Planning</w:t>
      </w:r>
      <w:r>
        <w:t xml:space="preserve">, 37(4), 560-570.</w:t>
      </w:r>
    </w:p>
    <w:p>
      <w:pPr>
        <w:pStyle w:val="BodyText"/>
      </w:pPr>
      <w:r>
        <w:t xml:space="preserve">This recent study addresses the critical issue of staff shortages and burnout among midwives in Rome's public healthcare system. It presents statistical evidence of high stress levels and the impact of understaffing on the quality of care provided to mothers. The authors argue that the unique autonomy of the Italian midwife, while professionally empowering, also places a heavy burden of responsibility that can lead to occupational fatigue. This source is vital for a balanced view of midwifery in Rome, acknowledging the systemic challenges that practitioners face. It suggests policy recommendations for improving working conditions, which are directly applicable to the management of maternity units in the Lazio region.</w:t>
      </w:r>
    </w:p>
    <w:p>
      <w:pPr>
        <w:pStyle w:val="BodyText"/>
      </w:pPr>
      <w:r>
        <w:t xml:space="preserve">World Health Organization (WHO). (2019). "State of the World's Midwifery Report: Italy Country Profile." Geneva: WHO.</w:t>
      </w:r>
    </w:p>
    <w:p>
      <w:pPr>
        <w:pStyle w:val="BodyText"/>
      </w:pPr>
      <w:r>
        <w:t xml:space="preserve">This international report provides a macro-level view of midwifery in Italy, placing the Roman context within a global framework. It highlights Italy's success in reducing maternal mortality rates, largely attributed to the widespread availability of skilled midwives. However, it also points out disparities in care access between urban centers like Rome and rural areas. For this bibliography, the WHO report serves as a benchmark for evaluating the performance of midwifery services in Rome against international standards. It reinforces the importance of the midwife in achieving Sustainable Development Goals related to maternal health, providing a factual basis for advocating for continued investment in the profession within the Italian capital.</w:t>
      </w:r>
    </w:p>
    <w:p>
      <w:pPr>
        <w:pStyle w:val="BodyText"/>
      </w:pPr>
      <w:r>
        <w:t xml:space="preserve">Document generated for educational and informational purposes regarding Midwifery in Rome,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Rome, Italy</dc:title>
  <dc:creator/>
  <dc:language>en</dc:language>
  <cp:keywords/>
  <dcterms:created xsi:type="dcterms:W3CDTF">2026-08-07T00:14:49Z</dcterms:created>
  <dcterms:modified xsi:type="dcterms:W3CDTF">2026-08-07T00:14:49Z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