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Japan</w:t>
      </w:r>
      <w:r>
        <w:t xml:space="preserve"> </w:t>
      </w:r>
      <w:r>
        <w:t xml:space="preserve">Tokyo</w:t>
      </w:r>
    </w:p>
    <w:bookmarkStart w:id="24" w:name="X04191bed6732c3a17d7ba4aeafb1a37b2a4735d"/>
    <w:p>
      <w:pPr>
        <w:pStyle w:val="Heading1"/>
      </w:pPr>
      <w:r>
        <w:t xml:space="preserve">Annotated Bibliography: Midwifery Practice and Policy in Japan Tokyo</w:t>
      </w:r>
    </w:p>
    <w:p>
      <w:pPr>
        <w:pStyle w:val="FirstParagraph"/>
      </w:pPr>
      <w:r>
        <w:t xml:space="preserve">This annotated bibliography compiles key academic and professional resources regarding the role, regulation, and practice of midwives in Japan, with a specific focus on the Tokyo metropolitan area. The selected sources address the unique cultural context of Japanese maternity care, the legal framework governing midwives, the challenges of declining birth rates, and the integration of traditional practices with modern medical standards in one of the world's most advanced healthcare systems.</w:t>
      </w:r>
    </w:p>
    <w:bookmarkStart w:id="20" w:name="introduction-to-japanese-midwifery"/>
    <w:p>
      <w:pPr>
        <w:pStyle w:val="Heading2"/>
      </w:pPr>
      <w:r>
        <w:t xml:space="preserve">Introduction to Japanese Midwifery</w:t>
      </w:r>
    </w:p>
    <w:p>
      <w:pPr>
        <w:pStyle w:val="FirstParagraph"/>
      </w:pPr>
      <w:r>
        <w:t xml:space="preserve">Kato, M., &amp; Saito, Y. (2018). "The Role of Midwives in Japan: Historical Evolution and Contemporary Challenges."</w:t>
      </w:r>
      <w:r>
        <w:t xml:space="preserve"> </w:t>
      </w:r>
      <w:r>
        <w:rPr>
          <w:iCs/>
          <w:i/>
        </w:rPr>
        <w:t xml:space="preserve">Journal of Obstetrics and Gynaecology Research</w:t>
      </w:r>
      <w:r>
        <w:t xml:space="preserve">, 44(5), 890-898.</w:t>
      </w:r>
    </w:p>
    <w:p>
      <w:pPr>
        <w:pStyle w:val="BodyText"/>
      </w:pPr>
      <w:r>
        <w:t xml:space="preserve">This article provides a comprehensive overview of the historical development of midwifery in Japan, tracing its roots from traditional village healers to the modern, state-regulated profession. The authors highlight the significant shift that occurred in the mid-20th century when midwifery became integrated into the hospital-based medical system. For practitioners in Tokyo, this source is essential for understanding the cultural expectations placed on midwives, who are often viewed as both medical professionals and moral guardians of maternal health. The paper also discusses the current tension between hospital-based care and the desire for more autonomous midwifery-led birth centers, a topic of growing interest in urban Tokyo.</w:t>
      </w:r>
    </w:p>
    <w:p>
      <w:pPr>
        <w:pStyle w:val="BodyText"/>
      </w:pPr>
      <w:r>
        <w:t xml:space="preserve">Keywords: History, Professional Identity, Hospital-Based Care, Cultural Context</w:t>
      </w:r>
    </w:p>
    <w:p>
      <w:pPr>
        <w:pStyle w:val="BodyText"/>
      </w:pPr>
      <w:r>
        <w:t xml:space="preserve">Ministry of Health, Labour and Welfare (MHLW). (2021).</w:t>
      </w:r>
      <w:r>
        <w:t xml:space="preserve"> </w:t>
      </w:r>
      <w:r>
        <w:rPr>
          <w:iCs/>
          <w:i/>
        </w:rPr>
        <w:t xml:space="preserve">Report on the Status of Midwives in Japan</w:t>
      </w:r>
      <w:r>
        <w:t xml:space="preserve">. Tokyo: MHLW Publications.</w:t>
      </w:r>
    </w:p>
    <w:p>
      <w:pPr>
        <w:pStyle w:val="BodyText"/>
      </w:pPr>
      <w:r>
        <w:t xml:space="preserve">As an official government document, this report offers authoritative data on the number, distribution, and working conditions of midwives across Japan, with detailed breakdowns for the Tokyo metropolitan area. It outlines the legal requirements for midwifery education and licensure under the Japanese Medical Practitioners Act. The report is particularly valuable for understanding the regulatory environment in Tokyo, where the density of healthcare facilities is high, but competition for skilled midwives is intense. It also addresses national policies aimed at supporting midwives in response to the declining birth rate, providing insight into future policy directions that will affect practice in Tokyo.</w:t>
      </w:r>
    </w:p>
    <w:p>
      <w:pPr>
        <w:pStyle w:val="BodyText"/>
      </w:pPr>
      <w:r>
        <w:t xml:space="preserve">Keywords: Policy, Regulation, Workforce Data, MHLW, Tokyo Statistics</w:t>
      </w:r>
    </w:p>
    <w:bookmarkEnd w:id="20"/>
    <w:bookmarkStart w:id="21" w:name="midwifery-practice-in-urban-tokyo"/>
    <w:p>
      <w:pPr>
        <w:pStyle w:val="Heading2"/>
      </w:pPr>
      <w:r>
        <w:t xml:space="preserve">Midwifery Practice in Urban Tokyo</w:t>
      </w:r>
    </w:p>
    <w:p>
      <w:pPr>
        <w:pStyle w:val="FirstParagraph"/>
      </w:pPr>
      <w:r>
        <w:t xml:space="preserve">Tanaka, H., &amp; Yamamoto, K. (2020). "Midwifery Care in Metropolitan Tokyo: Balancing Medicalization and Patient-Centered Approaches."</w:t>
      </w:r>
      <w:r>
        <w:t xml:space="preserve"> </w:t>
      </w:r>
      <w:r>
        <w:rPr>
          <w:iCs/>
          <w:i/>
        </w:rPr>
        <w:t xml:space="preserve">Asian Journal of Midwifery</w:t>
      </w:r>
      <w:r>
        <w:t xml:space="preserve">, 12(3), 45-62.</w:t>
      </w:r>
    </w:p>
    <w:p>
      <w:pPr>
        <w:pStyle w:val="BodyText"/>
      </w:pPr>
      <w:r>
        <w:t xml:space="preserve">This study focuses specifically on midwifery practices in Tokyo's large urban hospitals. Through qualitative interviews with midwives and new mothers, the authors explore how midwives navigate the highly medicalized environment of Tokyo's healthcare system while striving to provide personalized, supportive care. The paper highlights unique challenges in Tokyo, such as long working hours, high patient volumes, and the pressure to adhere to strict hospital protocols. It also examines the growing demand for "natural birth" options in Tokyo and the role midwives play in facilitating these choices within a system that often prioritizes medical intervention. This source is crucial for understanding the day-to-day realities of midwifery in Japan's capital.</w:t>
      </w:r>
    </w:p>
    <w:p>
      <w:pPr>
        <w:pStyle w:val="BodyText"/>
      </w:pPr>
      <w:r>
        <w:t xml:space="preserve">Keywords: Urban Practice, Medicalization, Patient-Centered Care, Tokyo Hospitals, Natural Birth</w:t>
      </w:r>
    </w:p>
    <w:p>
      <w:pPr>
        <w:pStyle w:val="BodyText"/>
      </w:pPr>
      <w:r>
        <w:t xml:space="preserve">Suzuki, R. (2019). "The Rise of Midwife-Led Clinics in Tokyo: Opportunities and Barriers."</w:t>
      </w:r>
      <w:r>
        <w:t xml:space="preserve"> </w:t>
      </w:r>
      <w:r>
        <w:rPr>
          <w:iCs/>
          <w:i/>
        </w:rPr>
        <w:t xml:space="preserve">Health Policy and Practice in Japan</w:t>
      </w:r>
      <w:r>
        <w:t xml:space="preserve">, 8(2), 112-125.</w:t>
      </w:r>
    </w:p>
    <w:p>
      <w:pPr>
        <w:pStyle w:val="BodyText"/>
      </w:pPr>
      <w:r>
        <w:t xml:space="preserve">This article examines the emergence of independent midwife-led clinics in Tokyo, a relatively new development in the Japanese maternity care landscape. The author analyzes the legal and financial barriers that midwives face when establishing private practices in Tokyo, including high rental costs and complex insurance regulations. The study also discusses the benefits of these clinics, such as increased accessibility, continuity of care, and a more relaxed birthing environment. For midwives considering private practice in Tokyo, this source provides practical insights into the challenges and rewards of operating outside the traditional hospital system.</w:t>
      </w:r>
    </w:p>
    <w:p>
      <w:pPr>
        <w:pStyle w:val="BodyText"/>
      </w:pPr>
      <w:r>
        <w:t xml:space="preserve">Keywords: Private Practice, Midwife-Led Clinics, Entrepreneurship, Regulatory Barriers, Tokyo Market</w:t>
      </w:r>
    </w:p>
    <w:bookmarkEnd w:id="21"/>
    <w:bookmarkStart w:id="22" w:name="cultural-and-social-dimensions"/>
    <w:p>
      <w:pPr>
        <w:pStyle w:val="Heading2"/>
      </w:pPr>
      <w:r>
        <w:t xml:space="preserve">Cultural and Social Dimensions</w:t>
      </w:r>
    </w:p>
    <w:p>
      <w:pPr>
        <w:pStyle w:val="FirstParagraph"/>
      </w:pPr>
      <w:r>
        <w:t xml:space="preserve">Nakamura, S., &amp; Lee, J. (2022). "Cultural Beliefs and Midwifery Care in Japan: The Case of Tokyo."</w:t>
      </w:r>
      <w:r>
        <w:t xml:space="preserve"> </w:t>
      </w:r>
      <w:r>
        <w:rPr>
          <w:iCs/>
          <w:i/>
        </w:rPr>
        <w:t xml:space="preserve">Journal of Cross-Cultural Nursing</w:t>
      </w:r>
      <w:r>
        <w:t xml:space="preserve">, 33(4), 201-215.</w:t>
      </w:r>
    </w:p>
    <w:p>
      <w:pPr>
        <w:pStyle w:val="BodyText"/>
      </w:pPr>
      <w:r>
        <w:t xml:space="preserve">This paper explores the intersection of Japanese cultural beliefs and midwifery practice, with a focus on Tokyo. The authors discuss traditional postpartum practices, such as "puerperal confinement" (kanjo), and how midwives in Tokyo help new mothers navigate these customs in modern urban settings. The study also addresses the needs of foreign residents in Tokyo, highlighting the cultural and language barriers they face when accessing midwifery care. This source is particularly relevant for midwives working in Tokyo's increasingly diverse population, offering strategies for culturally sensitive care that respects both Japanese traditions and the needs of international families.</w:t>
      </w:r>
    </w:p>
    <w:p>
      <w:pPr>
        <w:pStyle w:val="BodyText"/>
      </w:pPr>
      <w:r>
        <w:t xml:space="preserve">Keywords: Cultural Competence, Puerperal Confinement, Foreign Residents, Diversity, Tokyo Demographics</w:t>
      </w:r>
    </w:p>
    <w:p>
      <w:pPr>
        <w:pStyle w:val="BodyText"/>
      </w:pPr>
      <w:r>
        <w:t xml:space="preserve">Watanabe, M. (2021). "Midwives and the Declining Birth Rate in Japan: Perspectives from Tokyo."</w:t>
      </w:r>
      <w:r>
        <w:t xml:space="preserve"> </w:t>
      </w:r>
      <w:r>
        <w:rPr>
          <w:iCs/>
          <w:i/>
        </w:rPr>
        <w:t xml:space="preserve">Demography and Health in Asia</w:t>
      </w:r>
      <w:r>
        <w:t xml:space="preserve">, 15(1), 78-92.</w:t>
      </w:r>
    </w:p>
    <w:p>
      <w:pPr>
        <w:pStyle w:val="BodyText"/>
      </w:pPr>
      <w:r>
        <w:t xml:space="preserve">This article examines the role of midwives in addressing Japan's declining birth rate, with specific reference to Tokyo. The author argues that midwives are uniquely positioned to support families through education, counseling, and accessible care, but that systemic issues such as long working hours and high childcare costs in Tokyo undermine these efforts. The paper calls for policy changes that would empower midwives to play a larger role in family planning and reproductive health education. For policymakers and midwives in Tokyo, this source provides a critical perspective on how midwifery can contribute to broader social goals related to population health and family support.</w:t>
      </w:r>
    </w:p>
    <w:p>
      <w:pPr>
        <w:pStyle w:val="BodyText"/>
      </w:pPr>
      <w:r>
        <w:t xml:space="preserve">Keywords: Declining Birth Rate, Family Support, Reproductive Health, Policy Recommendations, Tokyo Society</w:t>
      </w:r>
    </w:p>
    <w:bookmarkEnd w:id="22"/>
    <w:bookmarkStart w:id="23" w:name="education-and-professional-development"/>
    <w:p>
      <w:pPr>
        <w:pStyle w:val="Heading2"/>
      </w:pPr>
      <w:r>
        <w:t xml:space="preserve">Education and Professional Development</w:t>
      </w:r>
    </w:p>
    <w:p>
      <w:pPr>
        <w:pStyle w:val="FirstParagraph"/>
      </w:pPr>
      <w:r>
        <w:t xml:space="preserve">Ito, Y., &amp; Kobayashi, T. (2020). "Midwifery Education in Japan: Curriculum Standards and Clinical Training in Tokyo."</w:t>
      </w:r>
      <w:r>
        <w:t xml:space="preserve"> </w:t>
      </w:r>
      <w:r>
        <w:rPr>
          <w:iCs/>
          <w:i/>
        </w:rPr>
        <w:t xml:space="preserve">International Journal of Nursing Education</w:t>
      </w:r>
      <w:r>
        <w:t xml:space="preserve">, 10(2), 34-48.</w:t>
      </w:r>
    </w:p>
    <w:p>
      <w:pPr>
        <w:pStyle w:val="BodyText"/>
      </w:pPr>
      <w:r>
        <w:t xml:space="preserve">This paper provides a detailed analysis of midwifery education programs in Japan, with a focus on institutions in Tokyo. The authors describe the national curriculum standards, the structure of clinical training, and the role of simulation-based learning in preparing midwives for practice. The study also discusses the challenges of recruiting and retaining students in midwifery programs in Tokyo, where competition from other healthcare professions is high. For educators and students in Tokyo, this source offers valuable insights into the strengths and weaknesses of current training programs and suggestions for improvement.</w:t>
      </w:r>
    </w:p>
    <w:p>
      <w:pPr>
        <w:pStyle w:val="BodyText"/>
      </w:pPr>
      <w:r>
        <w:t xml:space="preserve">Keywords: Education, Curriculum, Clinical Training, Student Recruitment, Tokyo Universities</w:t>
      </w:r>
    </w:p>
    <w:p>
      <w:pPr>
        <w:pStyle w:val="BodyText"/>
      </w:pPr>
      <w:r>
        <w:t xml:space="preserve">Japanese Midwives Association. (2023).</w:t>
      </w:r>
      <w:r>
        <w:t xml:space="preserve"> </w:t>
      </w:r>
      <w:r>
        <w:rPr>
          <w:iCs/>
          <w:i/>
        </w:rPr>
        <w:t xml:space="preserve">Guidelines for Professional Development of Midwives in Urban Areas</w:t>
      </w:r>
      <w:r>
        <w:t xml:space="preserve">. Tokyo: JMA Press.</w:t>
      </w:r>
    </w:p>
    <w:p>
      <w:pPr>
        <w:pStyle w:val="BodyText"/>
      </w:pPr>
      <w:r>
        <w:t xml:space="preserve">Published by the leading professional organization for midwives in Japan, this guideline document outlines best practices for continuing education and professional development, with specific recommendations for midwives working in urban environments like Tokyo. It covers topics such as advanced clinical skills, leadership, research, and interdisciplinary collaboration. The guidelines also emphasize the importance of self-care and resilience for midwives facing the high-stress conditions of Tokyo's healthcare system. This resource is essential for midwives in Tokyo seeking to advance their careers and maintain high standards of practice.</w:t>
      </w:r>
    </w:p>
    <w:p>
      <w:pPr>
        <w:pStyle w:val="BodyText"/>
      </w:pPr>
      <w:r>
        <w:t xml:space="preserve">Keywords: Professional Development, Continuing Education, Best Practices, Urban Challenges, JMA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Japan Tokyo</dc:title>
  <dc:creator/>
  <dc:language>en</dc:language>
  <cp:keywords/>
  <dcterms:created xsi:type="dcterms:W3CDTF">2026-08-07T00:14:19Z</dcterms:created>
  <dcterms:modified xsi:type="dcterms:W3CDTF">2026-08-07T00:14:19Z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