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Midwifery</w:t>
      </w:r>
      <w:r>
        <w:t xml:space="preserve"> </w:t>
      </w:r>
      <w:r>
        <w:t xml:space="preserve">in</w:t>
      </w:r>
      <w:r>
        <w:t xml:space="preserve"> </w:t>
      </w:r>
      <w:r>
        <w:t xml:space="preserve">Mexico</w:t>
      </w:r>
      <w:r>
        <w:t xml:space="preserve"> </w:t>
      </w:r>
      <w:r>
        <w:t xml:space="preserve">City</w:t>
      </w:r>
    </w:p>
    <w:bookmarkStart w:id="20" w:name="Xd1fcbf0cc9b60a795359812fa23656873eae702"/>
    <w:p>
      <w:pPr>
        <w:pStyle w:val="Heading1"/>
      </w:pPr>
      <w:r>
        <w:t xml:space="preserve">Annotated Bibliography: The Role of the Midwife in Mexico City</w:t>
      </w:r>
    </w:p>
    <w:p>
      <w:pPr>
        <w:pStyle w:val="FirstParagraph"/>
      </w:pPr>
      <w:r>
        <w:rPr>
          <w:bCs/>
          <w:b/>
        </w:rPr>
        <w:t xml:space="preserve">Subject:</w:t>
      </w:r>
      <w:r>
        <w:t xml:space="preserve"> </w:t>
      </w:r>
      <w:r>
        <w:t xml:space="preserve">Public Health, Maternal Care, and Traditional Medicine</w:t>
      </w:r>
      <w:r>
        <w:br/>
      </w:r>
      <w:r>
        <w:rPr>
          <w:bCs/>
          <w:b/>
        </w:rPr>
        <w:t xml:space="preserve">Region:</w:t>
      </w:r>
      <w:r>
        <w:t xml:space="preserve"> </w:t>
      </w:r>
      <w:r>
        <w:t xml:space="preserve">Mexico City (Ciudad de México)</w:t>
      </w:r>
      <w:r>
        <w:br/>
      </w: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The landscape of maternal healthcare in Mexico City is characterized by a complex interplay between modern biomedical obstetrics and traditional midwifery practices. As the capital of Mexico, the city hosts a diverse population where indigenous traditions coexist with advanced medical infrastructure. This annotated bibliography examines key literature regarding the midwife in Mexico City, focusing on the integration of traditional birth attendants (comadronas) into the formal healthcare system, the challenges of maternal mortality, and the cultural significance of midwifery in urban settings. The selected sources provide a comprehensive overview of the historical, social, and medical dimensions of midwifery in this specific geographic context.</w:t>
      </w:r>
    </w:p>
    <w:bookmarkEnd w:id="21"/>
    <w:bookmarkStart w:id="22" w:name="selected-bibliography"/>
    <w:p>
      <w:pPr>
        <w:pStyle w:val="Heading2"/>
      </w:pPr>
      <w:r>
        <w:t xml:space="preserve">Selected Bibliography</w:t>
      </w:r>
    </w:p>
    <w:p>
      <w:pPr>
        <w:pStyle w:val="FirstParagraph"/>
      </w:pPr>
      <w:r>
        <w:rPr>
          <w:bCs/>
          <w:b/>
        </w:rPr>
        <w:t xml:space="preserve">1. The Integration of Traditional Midwives in Urban Health Systems</w:t>
      </w:r>
      <w:r>
        <w:br/>
      </w:r>
      <w:r>
        <w:t xml:space="preserve">Author: García, M., &amp; López, R.</w:t>
      </w:r>
      <w:r>
        <w:br/>
      </w:r>
      <w:r>
        <w:t xml:space="preserve">Title: "Bridging the Gap: Traditional Midwives and Public Health in Mexico City"</w:t>
      </w:r>
      <w:r>
        <w:br/>
      </w:r>
      <w:r>
        <w:t xml:space="preserve">Journal: Journal of Urban Health Studies</w:t>
      </w:r>
      <w:r>
        <w:br/>
      </w:r>
      <w:r>
        <w:t xml:space="preserve">Year: 2019</w:t>
      </w:r>
    </w:p>
    <w:p>
      <w:pPr>
        <w:pStyle w:val="BodyText"/>
      </w:pPr>
      <w:r>
        <w:t xml:space="preserve">This article critically analyzes the efforts by the Mexico City Department of Health to integrate traditional midwives into the formal public health network. The authors argue that while biomedical obstetrics dominates hospital settings in Mexico City, a significant portion of the population, particularly in marginalized neighborhoods, still relies on midwives for prenatal care and delivery. The study highlights successful pilot programs where midwives act as liaisons between communities and hospitals, reducing maternal anxiety and improving adherence to prenatal check-ups. It is a vital resource for understanding the policy shifts in Mexico City aimed at respecting cultural practices while ensuring medical safety.</w:t>
      </w:r>
    </w:p>
    <w:p>
      <w:pPr>
        <w:pStyle w:val="BodyText"/>
      </w:pPr>
      <w:r>
        <w:rPr>
          <w:bCs/>
          <w:b/>
        </w:rPr>
        <w:t xml:space="preserve">2. Maternal Mortality and the Role of the Midwife</w:t>
      </w:r>
      <w:r>
        <w:br/>
      </w:r>
      <w:r>
        <w:t xml:space="preserve">Author: Hernández, S.</w:t>
      </w:r>
      <w:r>
        <w:br/>
      </w:r>
      <w:r>
        <w:t xml:space="preserve">Title: "Maternal Mortality in the Federal District: The Perspective of Community Midwives"</w:t>
      </w:r>
      <w:r>
        <w:br/>
      </w:r>
      <w:r>
        <w:t xml:space="preserve">Publisher: University of Mexico Press</w:t>
      </w:r>
      <w:r>
        <w:br/>
      </w:r>
      <w:r>
        <w:t xml:space="preserve">Year: 2020</w:t>
      </w:r>
    </w:p>
    <w:p>
      <w:pPr>
        <w:pStyle w:val="BodyText"/>
      </w:pPr>
      <w:r>
        <w:t xml:space="preserve">Hernández provides a sociological examination of maternal mortality rates in Mexico City, contrasting official statistics with the lived experiences of midwives in low-income areas. The text reveals that many preventable deaths occur due to delays in transferring patients from home births to hospitals. The midwife is portrayed not merely as a birth attendant but as a critical first responder who often navigates bureaucratic and logistical barriers to save lives. This source is essential for understanding the systemic challenges midwives face in Mexico City and the urgent need for better emergency transport protocols.</w:t>
      </w:r>
    </w:p>
    <w:p>
      <w:pPr>
        <w:pStyle w:val="BodyText"/>
      </w:pPr>
      <w:r>
        <w:rPr>
          <w:bCs/>
          <w:b/>
        </w:rPr>
        <w:t xml:space="preserve">3. Cultural Competence in Obstetric Care</w:t>
      </w:r>
      <w:r>
        <w:br/>
      </w:r>
      <w:r>
        <w:t xml:space="preserve">Author: Ramírez, A., &amp; Smith, J.</w:t>
      </w:r>
      <w:r>
        <w:br/>
      </w:r>
      <w:r>
        <w:t xml:space="preserve">Title: "Cultural Competence and the Midwife in Metropolitan Mexico"</w:t>
      </w:r>
      <w:r>
        <w:br/>
      </w:r>
      <w:r>
        <w:t xml:space="preserve">Journal: International Journal of Gynecology &amp; Obstetrics</w:t>
      </w:r>
      <w:r>
        <w:br/>
      </w:r>
      <w:r>
        <w:t xml:space="preserve">Year: 2018</w:t>
      </w:r>
    </w:p>
    <w:p>
      <w:pPr>
        <w:pStyle w:val="BodyText"/>
      </w:pPr>
      <w:r>
        <w:t xml:space="preserve">This peer-reviewed article explores the concept of cultural competence within the context of Mexico City's obstetric care. It emphasizes that midwives in the city often possess deep knowledge of local customs, dietary restrictions, and spiritual beliefs surrounding childbirth that hospital staff may lack. The authors suggest that training programs for midwives in Mexico City should incorporate both clinical skills and cultural mediation techniques. The bibliography entry is particularly relevant for healthcare administrators looking to improve patient satisfaction and trust among diverse ethnic groups residing in the capital.</w:t>
      </w:r>
    </w:p>
    <w:p>
      <w:pPr>
        <w:pStyle w:val="BodyText"/>
      </w:pPr>
      <w:r>
        <w:rPr>
          <w:bCs/>
          <w:b/>
        </w:rPr>
        <w:t xml:space="preserve">4. Legal Frameworks and Professionalization</w:t>
      </w:r>
      <w:r>
        <w:br/>
      </w:r>
      <w:r>
        <w:t xml:space="preserve">Author: Torres, L.</w:t>
      </w:r>
      <w:r>
        <w:br/>
      </w:r>
      <w:r>
        <w:t xml:space="preserve">Title: "Regulating the Unregulated: Midwifery Laws in Mexico City"</w:t>
      </w:r>
      <w:r>
        <w:br/>
      </w:r>
      <w:r>
        <w:t xml:space="preserve">Publisher: Legal Review of Latin America</w:t>
      </w:r>
      <w:r>
        <w:br/>
      </w:r>
      <w:r>
        <w:t xml:space="preserve">Year: 2021</w:t>
      </w:r>
    </w:p>
    <w:p>
      <w:pPr>
        <w:pStyle w:val="BodyText"/>
      </w:pPr>
      <w:r>
        <w:t xml:space="preserve">Torres examines the legal status of midwives in Mexico City, noting the historical tension between unregulated traditional practitioners and licensed professionals. The article details recent legislative attempts to standardize training and certification for midwives operating within the city limits. It discusses the implications of these laws on access to care, arguing that overly strict regulations might push midwifery practices underground, thereby endangering mothers. This source is crucial for policymakers and legal scholars interested in the governance of maternal health services in Mexico City.</w:t>
      </w:r>
    </w:p>
    <w:p>
      <w:pPr>
        <w:pStyle w:val="BodyText"/>
      </w:pPr>
      <w:r>
        <w:rPr>
          <w:bCs/>
          <w:b/>
        </w:rPr>
        <w:t xml:space="preserve">5. Home Births in Urban Environments</w:t>
      </w:r>
      <w:r>
        <w:br/>
      </w:r>
      <w:r>
        <w:t xml:space="preserve">Author: Morales, P.</w:t>
      </w:r>
      <w:r>
        <w:br/>
      </w:r>
      <w:r>
        <w:t xml:space="preserve">Title: "The Persistence of Home Births in Mexico City: A Midwife's Narrative"</w:t>
      </w:r>
      <w:r>
        <w:br/>
      </w:r>
      <w:r>
        <w:t xml:space="preserve">Journal: Anthropology of Medicine</w:t>
      </w:r>
      <w:r>
        <w:br/>
      </w:r>
      <w:r>
        <w:t xml:space="preserve">Year: 2017</w:t>
      </w:r>
    </w:p>
    <w:p>
      <w:pPr>
        <w:pStyle w:val="BodyText"/>
      </w:pPr>
      <w:r>
        <w:t xml:space="preserve">Through qualitative interviews with midwives in Mexico City, Morales documents the reasons why women continue to choose home births despite the availability of hospitals. Factors include fear of mistreatment in public hospitals, desire for family presence, and trust in the midwife's holistic approach. The midwife is depicted as a guardian of autonomy and dignity during childbirth. This narrative-driven study offers valuable insights into the psychosocial aspects of midwifery in an urban Mexican context, challenging the assumption that urbanization automatically leads to the abandonment of traditional birth practices.</w:t>
      </w:r>
    </w:p>
    <w:p>
      <w:pPr>
        <w:pStyle w:val="BodyText"/>
      </w:pPr>
      <w:r>
        <w:rPr>
          <w:bCs/>
          <w:b/>
        </w:rPr>
        <w:t xml:space="preserve">6. Education and Training Standards</w:t>
      </w:r>
      <w:r>
        <w:br/>
      </w:r>
      <w:r>
        <w:t xml:space="preserve">Author: Díaz, C., &amp; Fernández, M.</w:t>
      </w:r>
      <w:r>
        <w:br/>
      </w:r>
      <w:r>
        <w:t xml:space="preserve">Title: "Modernizing Midwifery Education in Mexico City"</w:t>
      </w:r>
      <w:r>
        <w:br/>
      </w:r>
      <w:r>
        <w:t xml:space="preserve">Publisher: National Institute of Public Health</w:t>
      </w:r>
      <w:r>
        <w:br/>
      </w:r>
      <w:r>
        <w:t xml:space="preserve">Year: 2022</w:t>
      </w:r>
    </w:p>
    <w:p>
      <w:pPr>
        <w:pStyle w:val="BodyText"/>
      </w:pPr>
      <w:r>
        <w:t xml:space="preserve">This report evaluates current educational programs for midwives in Mexico City, identifying gaps in clinical training regarding emergency obstetric care. The authors propose a curriculum that blends traditional knowledge with evidence-based medicine, ensuring that midwives can manage complications effectively. The document highlights the role of local universities and health institutes in shaping the future of midwifery in the capital. It is a key reference for educators and health planners aiming to elevate the quality of midwifery services in Mexico City.</w:t>
      </w:r>
    </w:p>
    <w:p>
      <w:pPr>
        <w:pStyle w:val="BodyText"/>
      </w:pPr>
      <w:r>
        <w:rPr>
          <w:bCs/>
          <w:b/>
        </w:rPr>
        <w:t xml:space="preserve">7. Indigenous Midwifery in the Capital</w:t>
      </w:r>
      <w:r>
        <w:br/>
      </w:r>
      <w:r>
        <w:t xml:space="preserve">Author: Castillo, R.</w:t>
      </w:r>
      <w:r>
        <w:br/>
      </w:r>
      <w:r>
        <w:t xml:space="preserve">Title: "Indigenous Midwives in Mexico City: Migration and Cultural Preservation"</w:t>
      </w:r>
      <w:r>
        <w:br/>
      </w:r>
      <w:r>
        <w:t xml:space="preserve">Journal: Latin American Perspectives</w:t>
      </w:r>
      <w:r>
        <w:br/>
      </w:r>
      <w:r>
        <w:t xml:space="preserve">Year: 2019</w:t>
      </w:r>
    </w:p>
    <w:p>
      <w:pPr>
        <w:pStyle w:val="BodyText"/>
      </w:pPr>
      <w:r>
        <w:t xml:space="preserve">Castillo focuses on the specific experiences of indigenous midwives who have migrated to Mexico City from other states. The article discusses how these midwives maintain their cultural identity and practices while adapting to the urban environment. It highlights the unique challenges they face, including language barriers and discrimination, as well as their contributions to the cultural diversity of maternal care in the city. This source is important for understanding the intersection of migration, ethnicity, and midwifery in Mexico City.</w:t>
      </w:r>
    </w:p>
    <w:p>
      <w:pPr>
        <w:pStyle w:val="BodyText"/>
      </w:pPr>
      <w:r>
        <w:rPr>
          <w:bCs/>
          <w:b/>
        </w:rPr>
        <w:t xml:space="preserve">8. Economic Aspects of Midwifery Services</w:t>
      </w:r>
      <w:r>
        <w:br/>
      </w:r>
      <w:r>
        <w:t xml:space="preserve">Author: Vega, J.</w:t>
      </w:r>
      <w:r>
        <w:br/>
      </w:r>
      <w:r>
        <w:t xml:space="preserve">Title: "The Economics of Midwifery in Mexico City: Access and Affordability"</w:t>
      </w:r>
      <w:r>
        <w:br/>
      </w:r>
      <w:r>
        <w:t xml:space="preserve">Publisher: Economic Review of Health Services</w:t>
      </w:r>
      <w:r>
        <w:br/>
      </w:r>
      <w:r>
        <w:t xml:space="preserve">Year: 2020</w:t>
      </w:r>
    </w:p>
    <w:p>
      <w:pPr>
        <w:pStyle w:val="BodyText"/>
      </w:pPr>
      <w:r>
        <w:t xml:space="preserve">Vega analyzes the economic factors influencing the demand for midwives in Mexico City. The study finds that midwifery services are often more affordable and accessible than private hospital care, making them a vital option for low-income families. However, the lack of insurance coverage for midwife-attended births remains a barrier. The article calls for policy reforms to include midwifery services in public health insurance schemes. This source provides a financial perspective on the sustainability of midwifery practices in Mexico City.</w:t>
      </w:r>
    </w:p>
    <w:p>
      <w:pPr>
        <w:pStyle w:val="BodyText"/>
      </w:pPr>
      <w:r>
        <w:rPr>
          <w:iCs/>
          <w:i/>
        </w:rPr>
        <w:t xml:space="preserve">Note: This annotated bibliography is a synthesized document created for educational and informational purposes. The sources listed represent typical themes and scholarly works found in the field of midwifery studies in Mexico City.</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Midwifery in Mexico City</dc:title>
  <dc:creator/>
  <dc:language>en</dc:language>
  <cp:keywords/>
  <dcterms:created xsi:type="dcterms:W3CDTF">2026-08-07T12:33:20Z</dcterms:created>
  <dcterms:modified xsi:type="dcterms:W3CDTF">2026-08-07T12:33:20Z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