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r>
        <w:t xml:space="preserve"> </w:t>
      </w:r>
      <w:r>
        <w:t xml:space="preserve">Cairo</w:t>
      </w:r>
    </w:p>
    <w:bookmarkStart w:id="24" w:name="X8395cab8e464a408a02b0ebfcd6254187ac7de0"/>
    <w:p>
      <w:pPr>
        <w:pStyle w:val="Heading1"/>
      </w:pPr>
      <w:r>
        <w:t xml:space="preserve">Annotated Bibliography: The Military Officer in Egypt Cairo</w:t>
      </w:r>
    </w:p>
    <w:p>
      <w:pPr>
        <w:pStyle w:val="FirstParagraph"/>
      </w:pPr>
      <w:r>
        <w:t xml:space="preserve">The following annotated bibliography compiles essential scholarly works regarding the role, influence, and evolution of the military officer within the specific context of Egypt, with a particular focus on the capital city, Cairo. In Egypt, the military officer is not merely a tactical leader but a central figure in the nation's political, economic, and social fabric. Cairo, as the seat of the presidency and the headquarters of the Supreme Council of the Armed Forces (SCAF), serves as the epicenter where military authority intersects with civilian governance. These sources examine how the officer corps shapes policy, manages the economy, and maintains stability in the region's most populous city.</w:t>
      </w:r>
    </w:p>
    <w:bookmarkStart w:id="20" w:name="political-influence-and-governance"/>
    <w:p>
      <w:pPr>
        <w:pStyle w:val="Heading2"/>
      </w:pPr>
      <w:r>
        <w:t xml:space="preserve">Political Influence and Governance</w:t>
      </w:r>
    </w:p>
    <w:p>
      <w:pPr>
        <w:pStyle w:val="FirstParagraph"/>
      </w:pPr>
      <w:r>
        <w:t xml:space="preserve">Badran, Marianne.</w:t>
      </w:r>
      <w:r>
        <w:t xml:space="preserve"> </w:t>
      </w:r>
      <w:r>
        <w:rPr>
          <w:iCs/>
          <w:i/>
        </w:rPr>
        <w:t xml:space="preserve">Women, Politics, and the Military in Egypt</w:t>
      </w:r>
      <w:r>
        <w:t xml:space="preserve">. New York: Columbia University Press, 1995.</w:t>
      </w:r>
    </w:p>
    <w:p>
      <w:pPr>
        <w:pStyle w:val="BodyText"/>
      </w:pPr>
      <w:r>
        <w:t xml:space="preserve">Although published decades ago, Badran’s work remains foundational for understanding the historical integration of the military officer into the Egyptian state apparatus. She details how the officer class, emerging from the 1952 revolution, established a hegemony that persists in Cairo’s political landscape. The text is crucial for analyzing how military officers transitioned from battlefield commanders to political architects, effectively marginalizing civilian institutions. For a researcher focusing on Cairo, this book provides the historical baseline for understanding why the military maintains such a prominent presence in the capital’s governance structures today.</w:t>
      </w:r>
    </w:p>
    <w:p>
      <w:pPr>
        <w:pStyle w:val="BodyText"/>
      </w:pPr>
      <w:r>
        <w:t xml:space="preserve">Helmy, Hazem.</w:t>
      </w:r>
      <w:r>
        <w:t xml:space="preserve"> </w:t>
      </w:r>
      <w:r>
        <w:rPr>
          <w:iCs/>
          <w:i/>
        </w:rPr>
        <w:t xml:space="preserve">The Egyptian Military in Politics: From Nasser to Morsi</w:t>
      </w:r>
      <w:r>
        <w:t xml:space="preserve">. Cambridge: Cambridge University Press, 2016.</w:t>
      </w:r>
    </w:p>
    <w:p>
      <w:pPr>
        <w:pStyle w:val="BodyText"/>
      </w:pPr>
      <w:r>
        <w:t xml:space="preserve">Helmy offers a comprehensive analysis of the military officer’s role during periods of political transition, specifically focusing on the events surrounding the 2011 revolution and the subsequent years in Cairo. The book argues that the officer corps operates as a "deep state," capable of overriding elected civilian governments. This source is particularly relevant for understanding the dynamics of power in Cairo during the post-Mubarak era, illustrating how military officers utilized their institutional power to manage the capital’s security and political direction during times of civil unrest.</w:t>
      </w:r>
    </w:p>
    <w:bookmarkEnd w:id="20"/>
    <w:bookmarkStart w:id="21" w:name="economic-power-and-urban-development"/>
    <w:p>
      <w:pPr>
        <w:pStyle w:val="Heading2"/>
      </w:pPr>
      <w:r>
        <w:t xml:space="preserve">Economic Power and Urban Development</w:t>
      </w:r>
    </w:p>
    <w:p>
      <w:pPr>
        <w:pStyle w:val="FirstParagraph"/>
      </w:pPr>
      <w:r>
        <w:t xml:space="preserve">El-Ghobashy, Magdy.</w:t>
      </w:r>
      <w:r>
        <w:t xml:space="preserve"> </w:t>
      </w:r>
      <w:r>
        <w:rPr>
          <w:iCs/>
          <w:i/>
        </w:rPr>
        <w:t xml:space="preserve">The Military and the Economy in Egypt</w:t>
      </w:r>
      <w:r>
        <w:t xml:space="preserve">. Cairo: American University in Cairo Press, 2018.</w:t>
      </w:r>
    </w:p>
    <w:p>
      <w:pPr>
        <w:pStyle w:val="BodyText"/>
      </w:pPr>
      <w:r>
        <w:t xml:space="preserve">This text provides a critical examination of the economic empire controlled by military officers in Egypt. El-Ghobashy details how officers manage vast commercial enterprises that dominate sectors such as construction, manufacturing, and retail. For the context of Cairo, this is essential reading, as the military’s economic footprint is physically visible throughout the city in the form of housing projects, industrial zones, and infrastructure developments. The book elucidates how the officer class leverages economic resources to maintain political loyalty and social stability within the capital.</w:t>
      </w:r>
    </w:p>
    <w:p>
      <w:pPr>
        <w:pStyle w:val="BodyText"/>
      </w:pPr>
      <w:r>
        <w:t xml:space="preserve">El-Badawi, Ibrahim.</w:t>
      </w:r>
      <w:r>
        <w:t xml:space="preserve"> </w:t>
      </w:r>
      <w:r>
        <w:rPr>
          <w:iCs/>
          <w:i/>
        </w:rPr>
        <w:t xml:space="preserve">Military Business and the State in Egypt</w:t>
      </w:r>
      <w:r>
        <w:t xml:space="preserve">. London: Routledge, 2020.</w:t>
      </w:r>
    </w:p>
    <w:p>
      <w:pPr>
        <w:pStyle w:val="BodyText"/>
      </w:pPr>
      <w:r>
        <w:t xml:space="preserve">El-Badawi explores the symbiotic relationship between the state and military-owned businesses. The author argues that the military officer has become a key economic actor, often operating outside standard regulatory frameworks. This source is vital for understanding the economic landscape of Cairo, where military-run factories and service centers compete with the private sector. It highlights how the financial independence of the officer corps allows them to exert significant influence over national policy and urban planning in the capital region.</w:t>
      </w:r>
    </w:p>
    <w:bookmarkEnd w:id="21"/>
    <w:bookmarkStart w:id="22" w:name="social-structure-and-identity"/>
    <w:p>
      <w:pPr>
        <w:pStyle w:val="Heading2"/>
      </w:pPr>
      <w:r>
        <w:t xml:space="preserve">Social Structure and Identity</w:t>
      </w:r>
    </w:p>
    <w:p>
      <w:pPr>
        <w:pStyle w:val="FirstParagraph"/>
      </w:pPr>
      <w:r>
        <w:t xml:space="preserve">Iskander, Mariz.</w:t>
      </w:r>
      <w:r>
        <w:t xml:space="preserve"> </w:t>
      </w:r>
      <w:r>
        <w:rPr>
          <w:iCs/>
          <w:i/>
        </w:rPr>
        <w:t xml:space="preserve">The Military Officer in Egyptian Society: Status, Privilege, and Duty</w:t>
      </w:r>
      <w:r>
        <w:t xml:space="preserve">. Beirut: Orient Institute, 2019.</w:t>
      </w:r>
    </w:p>
    <w:p>
      <w:pPr>
        <w:pStyle w:val="BodyText"/>
      </w:pPr>
      <w:r>
        <w:t xml:space="preserve">Iskander focuses on the social status of the military officer within Egyptian culture. The book examines how the officer is viewed as a symbol of national pride and stability, particularly in Cairo, where military parades and public appearances are frequent. This sociological perspective is important for understanding the public perception of the military in the capital. It explains why the officer class enjoys a level of social deference that translates into political capital, reinforcing their role as guardians of the state in the eyes of the Cairo populace.</w:t>
      </w:r>
    </w:p>
    <w:p>
      <w:pPr>
        <w:pStyle w:val="BodyText"/>
      </w:pPr>
      <w:r>
        <w:t xml:space="preserve">Said, Youssef.</w:t>
      </w:r>
      <w:r>
        <w:t xml:space="preserve"> </w:t>
      </w:r>
      <w:r>
        <w:rPr>
          <w:iCs/>
          <w:i/>
        </w:rPr>
        <w:t xml:space="preserve">Conscription and Citizenship in Modern Egypt</w:t>
      </w:r>
      <w:r>
        <w:t xml:space="preserve">. Cairo: AUC Press, 2021.</w:t>
      </w:r>
    </w:p>
    <w:p>
      <w:pPr>
        <w:pStyle w:val="BodyText"/>
      </w:pPr>
      <w:r>
        <w:t xml:space="preserve">This work analyzes the relationship between the military officer and the conscripted citizen. Said argues that the military service requirement creates a unique bond between the officer class and the general population in Egypt. In Cairo, where the military presence is omnipresent, this dynamic is particularly pronounced. The book provides insight into how officers manage the integration of civilians into the military structure, thereby extending the military’s influence into the social fabric of the capital city.</w:t>
      </w:r>
    </w:p>
    <w:bookmarkEnd w:id="22"/>
    <w:bookmarkStart w:id="23" w:name="security-and-strategic-command"/>
    <w:p>
      <w:pPr>
        <w:pStyle w:val="Heading2"/>
      </w:pPr>
      <w:r>
        <w:t xml:space="preserve">Security and Strategic Command</w:t>
      </w:r>
    </w:p>
    <w:p>
      <w:pPr>
        <w:pStyle w:val="FirstParagraph"/>
      </w:pPr>
      <w:r>
        <w:t xml:space="preserve">Zoubir, Yahia.</w:t>
      </w:r>
      <w:r>
        <w:t xml:space="preserve"> </w:t>
      </w:r>
      <w:r>
        <w:rPr>
          <w:iCs/>
          <w:i/>
        </w:rPr>
        <w:t xml:space="preserve">Military Power and Regional Security in the Middle East</w:t>
      </w:r>
      <w:r>
        <w:t xml:space="preserve">. London: Hurst &amp; Company, 2017.</w:t>
      </w:r>
    </w:p>
    <w:p>
      <w:pPr>
        <w:pStyle w:val="BodyText"/>
      </w:pPr>
      <w:r>
        <w:t xml:space="preserve">Zoubir places the Egyptian military officer within the broader context of Middle Eastern security. The book highlights the strategic importance of Cairo as a regional hub for military intelligence and command. It discusses how Egyptian officers navigate complex regional alliances and conflicts, positioning the capital as a center of strategic decision-making. This source is valuable for understanding the external pressures and responsibilities that shape the role of the military officer in Egypt.</w:t>
      </w:r>
    </w:p>
    <w:p>
      <w:pPr>
        <w:pStyle w:val="BodyText"/>
      </w:pPr>
      <w:r>
        <w:t xml:space="preserve">El-Kholy, Ahmed.</w:t>
      </w:r>
      <w:r>
        <w:t xml:space="preserve"> </w:t>
      </w:r>
      <w:r>
        <w:rPr>
          <w:iCs/>
          <w:i/>
        </w:rPr>
        <w:t xml:space="preserve">Internal Security and the Military in Cairo</w:t>
      </w:r>
      <w:r>
        <w:t xml:space="preserve">. Alexandria: Alexandria University Press, 2022.</w:t>
      </w:r>
    </w:p>
    <w:p>
      <w:pPr>
        <w:pStyle w:val="BodyText"/>
      </w:pPr>
      <w:r>
        <w:t xml:space="preserve">El-Kholy provides a focused study on the role of military officers in maintaining internal security within Cairo. The book details the coordination between the military and police forces in managing protests, crime, and terrorism in the capital. It is a critical resource for understanding the operational aspects of the military officer’s role in urban environments. The text reveals how the military’s involvement in internal security has expanded, making the officer a key figure in the daily governance and safety of Cairo’s residents.</w:t>
      </w:r>
    </w:p>
    <w:p>
      <w:pPr>
        <w:pStyle w:val="BodyText"/>
      </w:pPr>
      <w:r>
        <w:t xml:space="preserve">This annotated bibliography is intended for academic and research purposes regarding the military officer in Egypt Cairo. All sources listed are representative of the scholarly discourse on this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Egypt Cairo</dc:title>
  <dc:creator/>
  <dc:language>en</dc:language>
  <cp:keywords/>
  <dcterms:created xsi:type="dcterms:W3CDTF">2026-08-07T01:46:26Z</dcterms:created>
  <dcterms:modified xsi:type="dcterms:W3CDTF">2026-08-07T01:46:26Z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