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Rome,</w:t>
      </w:r>
      <w:r>
        <w:t xml:space="preserve"> </w:t>
      </w:r>
      <w:r>
        <w:t xml:space="preserve">Italy</w:t>
      </w:r>
    </w:p>
    <w:bookmarkStart w:id="24" w:name="X26598edb039f68dda0583fd2e8f6219e91dc347"/>
    <w:p>
      <w:pPr>
        <w:pStyle w:val="Heading1"/>
      </w:pPr>
      <w:r>
        <w:t xml:space="preserve">Annotated Bibliography: The Military Officer in Rome, Italy</w:t>
      </w:r>
    </w:p>
    <w:p>
      <w:pPr>
        <w:pStyle w:val="FirstParagraph"/>
      </w:pPr>
      <w:r>
        <w:t xml:space="preserve">The role of the military officer in Rome, Italy, is a subject of profound historical and contemporary significance. As the capital of the Italian Republic and the historical heart of the Roman Empire, Rome serves as the primary locus for the Italian Armed Forces (Forze Armate Italiane). This annotated bibliography explores the evolution of the military officer from the ancient legions to the modern professional soldier stationed in the Eternal City. The selected sources examine the strategic importance of Rome, the institutional frameworks governing officers in Italy, and the cultural intersection of military service within the Italian capital.</w:t>
      </w:r>
    </w:p>
    <w:bookmarkStart w:id="20" w:name="Xa20ff5f8be96751b14885effb7f64144be60ce7"/>
    <w:p>
      <w:pPr>
        <w:pStyle w:val="Heading2"/>
      </w:pPr>
      <w:r>
        <w:t xml:space="preserve">Historical Foundations and the Roman Legacy</w:t>
      </w:r>
    </w:p>
    <w:p>
      <w:pPr>
        <w:pStyle w:val="FirstParagraph"/>
      </w:pPr>
      <w:r>
        <w:t xml:space="preserve">Goldsworthy, Adrian.</w:t>
      </w:r>
      <w:r>
        <w:t xml:space="preserve"> </w:t>
      </w:r>
      <w:r>
        <w:rPr>
          <w:iCs/>
          <w:i/>
        </w:rPr>
        <w:t xml:space="preserve">The Complete Roman Army</w:t>
      </w:r>
      <w:r>
        <w:t xml:space="preserve">. Thames &amp; Hudson, 2003.</w:t>
      </w:r>
    </w:p>
    <w:p>
      <w:pPr>
        <w:pStyle w:val="BodyText"/>
      </w:pPr>
      <w:r>
        <w:t xml:space="preserve">This seminal work provides a comprehensive overview of the Roman military machine, focusing heavily on the career path of the officer class. For the context of Rome, Italy, this text is indispensable as it outlines the origins of the "officer" concept. Goldsworthy details how the Roman officer was not merely a combatant but a political figure and a manager of logistics. The book explains the transition from the manipular legion to the imperial legions, a transformation that occurred largely under the gaze of Rome. Understanding the ancient Roman officer is crucial for comprehending the modern Italian military ethos, which frequently draws upon this heritage for its symbolism and organizational pride.</w:t>
      </w:r>
    </w:p>
    <w:p>
      <w:pPr>
        <w:pStyle w:val="BodyText"/>
      </w:pPr>
      <w:r>
        <w:t xml:space="preserve">Laffi, Umberto.</w:t>
      </w:r>
      <w:r>
        <w:t xml:space="preserve"> </w:t>
      </w:r>
      <w:r>
        <w:rPr>
          <w:iCs/>
          <w:i/>
        </w:rPr>
        <w:t xml:space="preserve">Storia Militare d'Italia</w:t>
      </w:r>
      <w:r>
        <w:t xml:space="preserve">. Il Mulino, 2005.</w:t>
      </w:r>
    </w:p>
    <w:p>
      <w:pPr>
        <w:pStyle w:val="BodyText"/>
      </w:pPr>
      <w:r>
        <w:t xml:space="preserve">Laffi’s authoritative history traces the military evolution of the Italian peninsula from the Middle Ages through the unification (Risorgimento) to the modern era. This source is vital for understanding the specific context of the military officer in Italy. It details how Rome, becoming the capital in 1871, transformed from a Papal stronghold into the administrative center of the Italian Army. The text analyzes how the officer corps had to adapt to a unified national identity, moving away from regional loyalties to a centralized command structure based in Rome. It provides essential background on the institutional culture that defines the Italian officer today.</w:t>
      </w:r>
    </w:p>
    <w:bookmarkEnd w:id="20"/>
    <w:bookmarkStart w:id="21" w:name="X84863aef7655485a4fee1a9887cc7ecc087dca3"/>
    <w:p>
      <w:pPr>
        <w:pStyle w:val="Heading2"/>
      </w:pPr>
      <w:r>
        <w:t xml:space="preserve">Institutional Framework and Modern Command</w:t>
      </w:r>
    </w:p>
    <w:p>
      <w:pPr>
        <w:pStyle w:val="FirstParagraph"/>
      </w:pPr>
      <w:r>
        <w:t xml:space="preserve">Ministero della Difesa.</w:t>
      </w:r>
      <w:r>
        <w:t xml:space="preserve"> </w:t>
      </w:r>
      <w:r>
        <w:rPr>
          <w:iCs/>
          <w:i/>
        </w:rPr>
        <w:t xml:space="preserve">Statuto del Personale Militare</w:t>
      </w:r>
      <w:r>
        <w:t xml:space="preserve">. Gazzetta Ufficiale, 2020.</w:t>
      </w:r>
    </w:p>
    <w:p>
      <w:pPr>
        <w:pStyle w:val="BodyText"/>
      </w:pPr>
      <w:r>
        <w:t xml:space="preserve">This official legal document from the Italian Ministry of Defence outlines the rights, duties, and career progression of military personnel in Italy. For a study of the military officer in Rome, this is the primary source of regulatory truth. It defines the hierarchy, the code of conduct, and the specific obligations of officers serving in the capital. The document highlights the unique status of officers in Rome, many of whom serve in the General Staff or high-level administrative roles. It clarifies the legal framework that governs the relationship between the military officer and the Italian state, emphasizing the principle of civilian control over the armed forces.</w:t>
      </w:r>
    </w:p>
    <w:p>
      <w:pPr>
        <w:pStyle w:val="BodyText"/>
      </w:pPr>
      <w:r>
        <w:t xml:space="preserve">De Felice, Renzo.</w:t>
      </w:r>
      <w:r>
        <w:t xml:space="preserve"> </w:t>
      </w:r>
      <w:r>
        <w:rPr>
          <w:iCs/>
          <w:i/>
        </w:rPr>
        <w:t xml:space="preserve">Mussolini il Rivoluzionario</w:t>
      </w:r>
      <w:r>
        <w:t xml:space="preserve">. Einaudi, 1965.</w:t>
      </w:r>
    </w:p>
    <w:p>
      <w:pPr>
        <w:pStyle w:val="BodyText"/>
      </w:pPr>
      <w:r>
        <w:t xml:space="preserve">While focused on the Fascist era, De Felice’s work is critical for understanding the politicization of the military officer in Rome during the 20th century. The text examines how the regime in Rome sought to reshape the officer corps into a tool of ideological enforcement. This historical analysis is necessary to understand the post-war reforms that established the current professional, non-partisan nature of the Italian military officer. It provides a stark contrast between the officer’s role during the dictatorship and their role in the modern Italian Republic, highlighting the resilience of military institutions in Rome.</w:t>
      </w:r>
    </w:p>
    <w:bookmarkEnd w:id="21"/>
    <w:bookmarkStart w:id="22" w:name="Xd343445f25b9c263bd94290620c8eeed78aa714"/>
    <w:p>
      <w:pPr>
        <w:pStyle w:val="Heading2"/>
      </w:pPr>
      <w:r>
        <w:t xml:space="preserve">Strategic Role and International Relations</w:t>
      </w:r>
    </w:p>
    <w:p>
      <w:pPr>
        <w:pStyle w:val="FirstParagraph"/>
      </w:pPr>
      <w:r>
        <w:t xml:space="preserve">NATO.</w:t>
      </w:r>
      <w:r>
        <w:t xml:space="preserve"> </w:t>
      </w:r>
      <w:r>
        <w:rPr>
          <w:iCs/>
          <w:i/>
        </w:rPr>
        <w:t xml:space="preserve">Italy’s Contribution to Alliance Security</w:t>
      </w:r>
      <w:r>
        <w:t xml:space="preserve">. NATO Public Diplomacy Division, 2018.</w:t>
      </w:r>
    </w:p>
    <w:p>
      <w:pPr>
        <w:pStyle w:val="BodyText"/>
      </w:pPr>
      <w:r>
        <w:t xml:space="preserve">This report details the strategic importance of Italy within the NATO framework, with a specific focus on the command structures located in Rome. As a key ally, Italy hosts several multinational headquarters in its capital. This source is essential for understanding the modern military officer in Rome as an international actor. It explains how Italian officers collaborate with counterparts from the United States and other European nations. The document underscores that the military officer in Rome is no longer just a national servant but a key node in a global security network, managing complex multinational operations and diplomatic-military relations.</w:t>
      </w:r>
    </w:p>
    <w:p>
      <w:pPr>
        <w:pStyle w:val="BodyText"/>
      </w:pPr>
      <w:r>
        <w:t xml:space="preserve">Paoletti, Carlo.</w:t>
      </w:r>
      <w:r>
        <w:t xml:space="preserve"> </w:t>
      </w:r>
      <w:r>
        <w:rPr>
          <w:iCs/>
          <w:i/>
        </w:rPr>
        <w:t xml:space="preserve">The Italian Army in the Modern Era</w:t>
      </w:r>
      <w:r>
        <w:t xml:space="preserve">. Oxford University Press, 2019.</w:t>
      </w:r>
    </w:p>
    <w:p>
      <w:pPr>
        <w:pStyle w:val="BodyText"/>
      </w:pPr>
      <w:r>
        <w:t xml:space="preserve">Paoletti offers a critical analysis of the Italian Army’s transition from a conscript-based force to a professional volunteer force. This shift has profoundly impacted the profile of the military officer in Italy. The book discusses how officers stationed in Rome are now required to possess higher levels of technical expertise and managerial skills. It addresses the challenges of maintaining morale and identity within the capital’s bureaucratic environment. This source is particularly useful for understanding the contemporary pressures on the Italian officer, who must balance traditional ceremonial duties in Rome with the demands of modern, technology-driven warfare.</w:t>
      </w:r>
    </w:p>
    <w:bookmarkEnd w:id="22"/>
    <w:bookmarkStart w:id="23" w:name="cultural-and-ceremonial-dimensions"/>
    <w:p>
      <w:pPr>
        <w:pStyle w:val="Heading2"/>
      </w:pPr>
      <w:r>
        <w:t xml:space="preserve">Cultural and Ceremonial Dimensions</w:t>
      </w:r>
    </w:p>
    <w:p>
      <w:pPr>
        <w:pStyle w:val="FirstParagraph"/>
      </w:pPr>
      <w:r>
        <w:t xml:space="preserve">Zucca, Lorenzo.</w:t>
      </w:r>
      <w:r>
        <w:t xml:space="preserve"> </w:t>
      </w:r>
      <w:r>
        <w:rPr>
          <w:iCs/>
          <w:i/>
        </w:rPr>
        <w:t xml:space="preserve">Rome: The Military Capital</w:t>
      </w:r>
      <w:r>
        <w:t xml:space="preserve">. Aracne Editrice, 2015.</w:t>
      </w:r>
    </w:p>
    <w:p>
      <w:pPr>
        <w:pStyle w:val="BodyText"/>
      </w:pPr>
      <w:r>
        <w:t xml:space="preserve">This specialized text focuses exclusively on the intersection of military life and the urban fabric of Rome. It explores the ceremonial role of the military officer in the city, including the famous changing of the guard at the Tomb of the Unknown Soldier at the Altare della Patria. The book provides a cultural perspective on how the military officer is perceived by the citizens of Rome and the Italian public. It argues that the officer in Rome serves as a living link to the nation’s history, performing duties that are as symbolic as they are practical. This source is vital for a holistic understanding of the officer’s role beyond combat and administration.</w:t>
      </w:r>
    </w:p>
    <w:p>
      <w:pPr>
        <w:pStyle w:val="BodyText"/>
      </w:pPr>
      <w:r>
        <w:t xml:space="preserve">Italian Ministry of Defence.</w:t>
      </w:r>
      <w:r>
        <w:t xml:space="preserve"> </w:t>
      </w:r>
      <w:r>
        <w:rPr>
          <w:iCs/>
          <w:i/>
        </w:rPr>
        <w:t xml:space="preserve">Annual Report on Defence and Security</w:t>
      </w:r>
      <w:r>
        <w:t xml:space="preserve">. 2022.</w:t>
      </w:r>
    </w:p>
    <w:p>
      <w:pPr>
        <w:pStyle w:val="BodyText"/>
      </w:pPr>
      <w:r>
        <w:t xml:space="preserve">The most recent annual report provides current data on the Italian Armed Forces, including the distribution of personnel in Rome. It highlights the ongoing modernization efforts and the focus on cyber warfare and space operations, areas where Rome-based officers are increasingly active. This document confirms the shift towards a high-tech military profession. It serves as a factual baseline for understanding the current state of the military officer in Italy, demonstrating that while the historical roots are deep in Rome, the future of the officer corps is oriented towards global, digital challenges.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Rome, Italy</dc:title>
  <dc:creator/>
  <dc:language>en</dc:language>
  <cp:keywords/>
  <dcterms:created xsi:type="dcterms:W3CDTF">2026-08-07T02:15:45Z</dcterms:created>
  <dcterms:modified xsi:type="dcterms:W3CDTF">2026-08-07T02:15:45Z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