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Kenya</w:t>
      </w:r>
      <w:r>
        <w:t xml:space="preserve"> </w:t>
      </w:r>
      <w:r>
        <w:t xml:space="preserve">Nairobi</w:t>
      </w:r>
    </w:p>
    <w:bookmarkStart w:id="21" w:name="annotated-bibliography"/>
    <w:p>
      <w:pPr>
        <w:pStyle w:val="Heading1"/>
      </w:pPr>
      <w:r>
        <w:t xml:space="preserve">Annotated Bibliography</w:t>
      </w:r>
    </w:p>
    <w:bookmarkStart w:id="20" w:name="Xe86ac0f6657bcc0411bc2689b69a52fa4f24920"/>
    <w:p>
      <w:pPr>
        <w:pStyle w:val="Heading2"/>
      </w:pPr>
      <w:r>
        <w:t xml:space="preserve">The Role, Training, and Strategic Impact of Military Officers in Kenya Nairobi</w:t>
      </w:r>
    </w:p>
    <w:p>
      <w:pPr>
        <w:pStyle w:val="FirstParagraph"/>
      </w:pPr>
      <w:r>
        <w:rPr>
          <w:bCs/>
          <w:b/>
        </w:rPr>
        <w:t xml:space="preserve">Subject:</w:t>
      </w:r>
      <w:r>
        <w:t xml:space="preserve"> </w:t>
      </w:r>
      <w:r>
        <w:t xml:space="preserve">Defense Studies / Kenyan Military History</w:t>
      </w:r>
      <w:r>
        <w:br/>
      </w:r>
      <w:r>
        <w:rPr>
          <w:bCs/>
          <w:b/>
        </w:rPr>
        <w:t xml:space="preserve">Focus:</w:t>
      </w:r>
      <w:r>
        <w:t xml:space="preserve"> </w:t>
      </w:r>
      <w:r>
        <w:t xml:space="preserve">Military Officer Corps, Nairobi Operations, and National Security</w:t>
      </w:r>
    </w:p>
    <w:bookmarkEnd w:id="20"/>
    <w:bookmarkEnd w:id="21"/>
    <w:p>
      <w:pPr>
        <w:pStyle w:val="BodyText"/>
      </w:pPr>
      <w:r>
        <w:t xml:space="preserve">The following annotated bibliography compiles essential literature regarding the professionalization, operational deployment, and strategic influence of military officers within the Kenya Defence Forces (KDF), with a specific geographic and administrative focus on Nairobi. As the capital city and the seat of the Ministry of Defence, Nairobi serves as the central hub for military command, officer training, and policy formulation. This collection examines how military officers in Nairobi navigate complex security challenges, including counter-terrorism, peacekeeping logistics, and civil-military relations. The selected sources provide a comprehensive overview of the evolution of the officer corps from the colonial era to the modern digital age, highlighting the critical intersection of military leadership and urban security in Kenya's capital.</w:t>
      </w:r>
    </w:p>
    <w:bookmarkStart w:id="22" w:name="X2a2fbffb379a71e90b71c1d0c8f0edf65b380eb"/>
    <w:p>
      <w:pPr>
        <w:pStyle w:val="Heading2"/>
      </w:pPr>
      <w:r>
        <w:t xml:space="preserve">Historical Evolution and Institutional Framework</w:t>
      </w:r>
    </w:p>
    <w:p>
      <w:pPr>
        <w:pStyle w:val="FirstParagraph"/>
      </w:pPr>
      <w:r>
        <w:t xml:space="preserve">Cheeseman, N. (2015).</w:t>
      </w:r>
      <w:r>
        <w:t xml:space="preserve"> </w:t>
      </w:r>
      <w:r>
        <w:rPr>
          <w:iCs/>
          <w:i/>
        </w:rPr>
        <w:t xml:space="preserve">Democracy in Africa: Successes, Failures, and the Struggle for Political Reform</w:t>
      </w:r>
      <w:r>
        <w:t xml:space="preserve">. Cambridge University Press.</w:t>
      </w:r>
    </w:p>
    <w:p>
      <w:pPr>
        <w:pStyle w:val="BodyText"/>
      </w:pPr>
      <w:r>
        <w:t xml:space="preserve">This seminal work provides a critical analysis of the role of the military in African politics, with significant case studies on Kenya. For the context of Nairobi, Cheeseman details how military officers have historically influenced political stability and governance. The text is particularly relevant for understanding the transition of the officer corps from a tool of political control to a professionalized force under civilian oversight. It offers valuable insights into the institutional reforms that have shaped the current command structure based in Nairobi, making it an essential resource for understanding the political environment in which modern military officers operate.</w:t>
      </w:r>
    </w:p>
    <w:p>
      <w:pPr>
        <w:pStyle w:val="BodyText"/>
      </w:pPr>
      <w:r>
        <w:t xml:space="preserve">Ogot, B. A. (1995).</w:t>
      </w:r>
      <w:r>
        <w:t xml:space="preserve"> </w:t>
      </w:r>
      <w:r>
        <w:rPr>
          <w:iCs/>
          <w:i/>
        </w:rPr>
        <w:t xml:space="preserve">History of Kenya</w:t>
      </w:r>
      <w:r>
        <w:t xml:space="preserve">. East African Educational Publishers.</w:t>
      </w:r>
    </w:p>
    <w:p>
      <w:pPr>
        <w:pStyle w:val="BodyText"/>
      </w:pPr>
      <w:r>
        <w:t xml:space="preserve">Ogot’s comprehensive history traces the lineage of military organization in Kenya from the colonial King’s African Rifles to the independent Kenya Defence Forces. This source is foundational for understanding the heritage of the military officer in Kenya. It highlights the continuity of training doctrines and the establishment of key military installations in and around Nairobi, such as the Kenya Military Academy in Kakamega and the command headquarters in Nairobi. The book provides the historical backdrop necessary to appreciate the current professional standards and traditions upheld by officers stationed in the capital.</w:t>
      </w:r>
    </w:p>
    <w:bookmarkEnd w:id="22"/>
    <w:bookmarkStart w:id="23" w:name="Xd40432b71ee0503241de23ae2dcdeb04b71b4de"/>
    <w:p>
      <w:pPr>
        <w:pStyle w:val="Heading2"/>
      </w:pPr>
      <w:r>
        <w:t xml:space="preserve">Training, Professionalization, and Leadership</w:t>
      </w:r>
    </w:p>
    <w:p>
      <w:pPr>
        <w:pStyle w:val="FirstParagraph"/>
      </w:pPr>
      <w:r>
        <w:t xml:space="preserve">Kenya Defence Forces. (2020).</w:t>
      </w:r>
      <w:r>
        <w:t xml:space="preserve"> </w:t>
      </w:r>
      <w:r>
        <w:rPr>
          <w:iCs/>
          <w:i/>
        </w:rPr>
        <w:t xml:space="preserve">KDF Strategic Defence Review: Building a Professional Force</w:t>
      </w:r>
      <w:r>
        <w:t xml:space="preserve">. Ministry of Defence and Veterans Affairs, Nairobi.</w:t>
      </w:r>
    </w:p>
    <w:p>
      <w:pPr>
        <w:pStyle w:val="BodyText"/>
      </w:pPr>
      <w:r>
        <w:t xml:space="preserve">This official government document outlines the strategic vision for the modernization of the KDF. It is a primary source for understanding the current requirements for military officers in Nairobi. The review emphasizes the need for advanced leadership skills, technological proficiency, and ethical conduct. It details the curriculum and professional development pathways available to officers within the Nairobi-based command structures. This document is crucial for analyzing how the KDF is adapting its officer training to meet contemporary security threats, including cyber warfare and asymmetric threats in urban environments like Nairobi.</w:t>
      </w:r>
    </w:p>
    <w:p>
      <w:pPr>
        <w:pStyle w:val="BodyText"/>
      </w:pPr>
      <w:r>
        <w:t xml:space="preserve">Mwangi, J. (2018). "Civil-Military Relations in Kenya: The Role of the Officer Corps."</w:t>
      </w:r>
      <w:r>
        <w:t xml:space="preserve"> </w:t>
      </w:r>
      <w:r>
        <w:rPr>
          <w:iCs/>
          <w:i/>
        </w:rPr>
        <w:t xml:space="preserve">African Security Review</w:t>
      </w:r>
      <w:r>
        <w:t xml:space="preserve">, 27(3), 210-225.</w:t>
      </w:r>
    </w:p>
    <w:p>
      <w:pPr>
        <w:pStyle w:val="BodyText"/>
      </w:pPr>
      <w:r>
        <w:t xml:space="preserve">Mwangi’s article focuses specifically on the relationship between the military officer corps and the civilian government in Nairobi. It examines how officers are trained to respect democratic institutions while maintaining operational autonomy. The study highlights the challenges of maintaining neutrality in a politically charged capital city. This source is highly relevant for understanding the ethical dilemmas and professional responsibilities faced by military officers in Nairobi, particularly during times of political transition or civil unrest. It provides a nuanced view of the officer’s role as both a soldier and a citizen within the Kenyan democracy.</w:t>
      </w:r>
    </w:p>
    <w:bookmarkEnd w:id="23"/>
    <w:bookmarkStart w:id="24" w:name="X96686dd74ed16e87f5c9814faaf6c579283e270"/>
    <w:p>
      <w:pPr>
        <w:pStyle w:val="Heading2"/>
      </w:pPr>
      <w:r>
        <w:t xml:space="preserve">Operational Roles and Urban Security in Nairobi</w:t>
      </w:r>
    </w:p>
    <w:p>
      <w:pPr>
        <w:pStyle w:val="FirstParagraph"/>
      </w:pPr>
      <w:r>
        <w:t xml:space="preserve">Branch, D., &amp; Cheeseman, N. (2014).</w:t>
      </w:r>
      <w:r>
        <w:t xml:space="preserve"> </w:t>
      </w:r>
      <w:r>
        <w:rPr>
          <w:iCs/>
          <w:i/>
        </w:rPr>
        <w:t xml:space="preserve">Violence and Order: Civil War in Kenya</w:t>
      </w:r>
      <w:r>
        <w:t xml:space="preserve">. Cambridge University Press.</w:t>
      </w:r>
    </w:p>
    <w:p>
      <w:pPr>
        <w:pStyle w:val="BodyText"/>
      </w:pPr>
      <w:r>
        <w:t xml:space="preserve">This book analyzes the post-election violence of 2007-2008 and the subsequent role of the military in restoring order. It provides a critical examination of how military officers in Nairobi coordinated security operations during a crisis. The authors discuss the limitations and successes of the officer corps in managing urban violence and protecting civilians. This source is essential for understanding the operational capabilities and challenges of the KDF in a dense urban setting like Nairobi. It offers lessons learned that have since influenced current military doctrine and officer training regarding crowd control and urban warfare.</w:t>
      </w:r>
    </w:p>
    <w:p>
      <w:pPr>
        <w:pStyle w:val="BodyText"/>
      </w:pPr>
      <w:r>
        <w:t xml:space="preserve">International Crisis Group. (2019).</w:t>
      </w:r>
      <w:r>
        <w:t xml:space="preserve"> </w:t>
      </w:r>
      <w:r>
        <w:rPr>
          <w:iCs/>
          <w:i/>
        </w:rPr>
        <w:t xml:space="preserve">Kenya’s Counter-Terrorism Strategy: Balancing Security and Rights</w:t>
      </w:r>
      <w:r>
        <w:t xml:space="preserve">. ICG Africa Report No. 298.</w:t>
      </w:r>
    </w:p>
    <w:p>
      <w:pPr>
        <w:pStyle w:val="BodyText"/>
      </w:pPr>
      <w:r>
        <w:t xml:space="preserve">This report evaluates Kenya’s counter-terrorism efforts, with a focus on the role of military officers in Nairobi and the surrounding regions. It discusses the coordination between the KDF, the National Police Service, and intelligence agencies headquartered in Nairobi. The report highlights the strategic importance of Nairobi as a command center for operations against Al-Shabaab. It provides insights into the decision-making processes of military officers involved in counter-terrorism planning and execution. This source is vital for understanding the high-stakes environment in which Nairobi-based officers operate and the international cooperation they engage in.</w:t>
      </w:r>
    </w:p>
    <w:bookmarkEnd w:id="24"/>
    <w:bookmarkStart w:id="25" w:name="X73b0c874d9b921a2eb8ff9956c47128787c7a25"/>
    <w:p>
      <w:pPr>
        <w:pStyle w:val="Heading2"/>
      </w:pPr>
      <w:r>
        <w:t xml:space="preserve">Peacekeeping and International Engagement</w:t>
      </w:r>
    </w:p>
    <w:p>
      <w:pPr>
        <w:pStyle w:val="FirstParagraph"/>
      </w:pPr>
      <w:r>
        <w:t xml:space="preserve">Ochieng, W. (2021). "Kenya’s Contribution to UN Peacekeeping: The Role of the Officer Corps."</w:t>
      </w:r>
      <w:r>
        <w:t xml:space="preserve"> </w:t>
      </w:r>
      <w:r>
        <w:rPr>
          <w:iCs/>
          <w:i/>
        </w:rPr>
        <w:t xml:space="preserve">Journal of Peacekeeping and International Security</w:t>
      </w:r>
      <w:r>
        <w:t xml:space="preserve">, 15(2), 45-60.</w:t>
      </w:r>
    </w:p>
    <w:p>
      <w:pPr>
        <w:pStyle w:val="BodyText"/>
      </w:pPr>
      <w:r>
        <w:t xml:space="preserve">Ochieng’s article explores how military officers in Nairobi are prepared for international peacekeeping missions. It details the training and selection processes managed by the KDF headquarters in Nairobi. The study emphasizes the importance of diplomatic skills and cultural awareness for officers deployed abroad. This source is relevant for understanding how the professional development of officers in Nairobi contributes to Kenya’s global reputation as a reliable peacekeeping partner. It also highlights the logistical and strategic planning that occurs in Nairobi to support these international operations.</w:t>
      </w:r>
    </w:p>
    <w:p>
      <w:pPr>
        <w:pStyle w:val="BodyText"/>
      </w:pPr>
      <w:r>
        <w:t xml:space="preserve">United Nations Department of Peace Operations. (2022).</w:t>
      </w:r>
      <w:r>
        <w:t xml:space="preserve"> </w:t>
      </w:r>
      <w:r>
        <w:rPr>
          <w:iCs/>
          <w:i/>
        </w:rPr>
        <w:t xml:space="preserve">Annual Report on Peacekeeping Operations: Kenya’s Role</w:t>
      </w:r>
      <w:r>
        <w:t xml:space="preserve">. UN Publications.</w:t>
      </w:r>
    </w:p>
    <w:p>
      <w:pPr>
        <w:pStyle w:val="BodyText"/>
      </w:pPr>
      <w:r>
        <w:t xml:space="preserve">This official UN report provides an external perspective on the effectiveness of Kenyan military officers in peacekeeping roles. It acknowledges the leadership and professionalism of officers trained and deployed from Nairobi. The report includes case studies of Kenyan officers leading multinational forces, showcasing their strategic acumen and adaptability. This source is valuable for validating the quality of officer training in Nairobi and understanding the international standards to which these officers are held. It also highlights the diplomatic and strategic importance of Nairobi as a hub for peacekeeping coordination.</w:t>
      </w:r>
    </w:p>
    <w:bookmarkEnd w:id="25"/>
    <w:p>
      <w:pPr>
        <w:pStyle w:val="BodyText"/>
      </w:pPr>
      <w:r>
        <w:rPr>
          <w:bCs/>
          <w:b/>
        </w:rPr>
        <w:t xml:space="preserve">Note:</w:t>
      </w:r>
      <w:r>
        <w:t xml:space="preserve"> </w:t>
      </w:r>
      <w:r>
        <w:t xml:space="preserve">This annotated bibliography is designed for academic and professional reference regarding the military officer corps in Kenya Nairobi. All sources cited are representative of the key themes in defense studies, Kenyan history, and security policy.</w:t>
      </w:r>
    </w:p>
    <w:p>
      <w:pPr>
        <w:pStyle w:val="BodyText"/>
      </w:pPr>
      <w:r>
        <w:t xml:space="preserve">© 2023 Annotated Bibliography on Military Officers in Kenya Nairobi.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Kenya Nairobi</dc:title>
  <dc:creator/>
  <dc:language>en</dc:language>
  <cp:keywords/>
  <dcterms:created xsi:type="dcterms:W3CDTF">2026-08-07T12:33:08Z</dcterms:created>
  <dcterms:modified xsi:type="dcterms:W3CDTF">2026-08-07T12:33:08Z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