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Annotated</w:t>
      </w:r>
      <w:r>
        <w:t xml:space="preserve"> </w:t>
      </w:r>
      <w:r>
        <w:t xml:space="preserve">Bibliography: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Officers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29" w:name="X5b2ce3e9e28167d5aca093af4e81dd9e5e2456a"/>
    <w:p>
      <w:pPr>
        <w:pStyle w:val="Heading1"/>
      </w:pPr>
      <w:r>
        <w:t xml:space="preserve">Annotated Bibliography: Military Officers in Zimbabwe Harare</w:t>
      </w:r>
    </w:p>
    <w:p>
      <w:pPr>
        <w:pStyle w:val="FirstParagraph"/>
      </w:pPr>
      <w:r>
        <w:t xml:space="preserve">This annotated bibliography explores the role, influence, and challenges faced by military officers in Zimbabwe, with a specific focus on the capital city, Harare. The selected sources provide insights into the historical, political, and social dimensions of military leadership in Zimbabwe, offering a comprehensive understanding of the subject.</w:t>
      </w:r>
    </w:p>
    <w:bookmarkStart w:id="20" w:name="X02177923f1960d53ef882f6cf9986c4b4ed6dc5"/>
    <w:p>
      <w:pPr>
        <w:pStyle w:val="Heading2"/>
      </w:pPr>
      <w:r>
        <w:t xml:space="preserve">1. Historical Context of Military Officers in Zimbabwe</w:t>
      </w:r>
    </w:p>
    <w:p>
      <w:pPr>
        <w:pStyle w:val="FirstParagraph"/>
      </w:pPr>
      <w:r>
        <w:t xml:space="preserve">Mlambo, A. (2014).</w:t>
      </w:r>
      <w:r>
        <w:t xml:space="preserve"> </w:t>
      </w:r>
      <w:r>
        <w:rPr>
          <w:iCs/>
          <w:i/>
        </w:rPr>
        <w:t xml:space="preserve">History of the Zimbabwe Defence Forces: From Colonial Times to Independence</w:t>
      </w:r>
      <w:r>
        <w:t xml:space="preserve">. Harare: Zimbabwe Publishing House.</w:t>
      </w:r>
    </w:p>
    <w:p>
      <w:pPr>
        <w:pStyle w:val="BodyText"/>
      </w:pPr>
      <w:r>
        <w:t xml:space="preserve">This book provides a detailed account of the evolution of the Zimbabwe Defence Forces (ZDF) from its colonial origins to its role in post-independence Zimbabwe. It highlights the contributions of military officers during the liberation struggle and their subsequent integration into the national army.</w:t>
      </w:r>
    </w:p>
    <w:p>
      <w:pPr>
        <w:pStyle w:val="BodyText"/>
      </w:pPr>
      <w:r>
        <w:t xml:space="preserve">Mlambo’s work is highly authoritative, drawing on primary sources and interviews with key figures. It is particularly useful for understanding the historical foundations of military leadership in Zimbabwe.</w:t>
      </w:r>
    </w:p>
    <w:p>
      <w:pPr>
        <w:pStyle w:val="BodyText"/>
      </w:pPr>
      <w:r>
        <w:t xml:space="preserve">This source is essential for contextualizing the role of military officers in Harare, as it traces their journey from colonial subordination to national prominence.</w:t>
      </w:r>
    </w:p>
    <w:bookmarkEnd w:id="20"/>
    <w:bookmarkStart w:id="21" w:name="political-influence-of-military-officers"/>
    <w:p>
      <w:pPr>
        <w:pStyle w:val="Heading2"/>
      </w:pPr>
      <w:r>
        <w:t xml:space="preserve">2. Political Influence of Military Officers</w:t>
      </w:r>
    </w:p>
    <w:p>
      <w:pPr>
        <w:pStyle w:val="FirstParagraph"/>
      </w:pPr>
      <w:r>
        <w:t xml:space="preserve">Raftopoulos, B. (2009).</w:t>
      </w:r>
      <w:r>
        <w:t xml:space="preserve"> </w:t>
      </w:r>
      <w:r>
        <w:rPr>
          <w:iCs/>
          <w:i/>
        </w:rPr>
        <w:t xml:space="preserve">Politics and the Military in Zimbabwe: The Role of the ZANU-PF Regime</w:t>
      </w:r>
      <w:r>
        <w:t xml:space="preserve">. Journal of Southern African Studies, 35(2), 289-305.</w:t>
      </w:r>
    </w:p>
    <w:p>
      <w:pPr>
        <w:pStyle w:val="BodyText"/>
      </w:pPr>
      <w:r>
        <w:t xml:space="preserve">Raftopoulos examines the close relationship between the ZANU-PF government and the military, focusing on how military officers have been instrumental in maintaining political stability and enforcing regime policies.</w:t>
      </w:r>
    </w:p>
    <w:p>
      <w:pPr>
        <w:pStyle w:val="BodyText"/>
      </w:pPr>
      <w:r>
        <w:t xml:space="preserve">The article is well-researched and provides critical insights into the politicization of the military in Zimbabwe. However, it could benefit from more recent case studies.</w:t>
      </w:r>
    </w:p>
    <w:p>
      <w:pPr>
        <w:pStyle w:val="BodyText"/>
      </w:pPr>
      <w:r>
        <w:t xml:space="preserve">This source is crucial for understanding the political dynamics in Harare, where military officers often play a key role in governance and decision-making.</w:t>
      </w:r>
    </w:p>
    <w:bookmarkEnd w:id="21"/>
    <w:bookmarkStart w:id="22" w:name="Xfec2e68d09700f5a6a840e0e38dbb956e09e571"/>
    <w:p>
      <w:pPr>
        <w:pStyle w:val="Heading2"/>
      </w:pPr>
      <w:r>
        <w:t xml:space="preserve">3. Military Officers and Economic Challenges</w:t>
      </w:r>
    </w:p>
    <w:p>
      <w:pPr>
        <w:pStyle w:val="FirstParagraph"/>
      </w:pPr>
      <w:r>
        <w:t xml:space="preserve">Chigudu, A. (2018).</w:t>
      </w:r>
      <w:r>
        <w:t xml:space="preserve"> </w:t>
      </w:r>
      <w:r>
        <w:rPr>
          <w:iCs/>
          <w:i/>
        </w:rPr>
        <w:t xml:space="preserve">Military Business Ventures in Zimbabwe: Implications for Governance and Development</w:t>
      </w:r>
      <w:r>
        <w:t xml:space="preserve">. African Security Review, 27(3), 245-262.</w:t>
      </w:r>
    </w:p>
    <w:p>
      <w:pPr>
        <w:pStyle w:val="BodyText"/>
      </w:pPr>
      <w:r>
        <w:t xml:space="preserve">Chigudu explores the involvement of military officers in business ventures, particularly in Harare, and analyzes the impact of these activities on governance and economic development.</w:t>
      </w:r>
    </w:p>
    <w:p>
      <w:pPr>
        <w:pStyle w:val="BodyText"/>
      </w:pPr>
      <w:r>
        <w:t xml:space="preserve">The study is thorough and uses empirical data to support its arguments. It highlights the dual role of military officers as both defenders of the state and economic actors.</w:t>
      </w:r>
    </w:p>
    <w:p>
      <w:pPr>
        <w:pStyle w:val="BodyText"/>
      </w:pPr>
      <w:r>
        <w:t xml:space="preserve">This source is highly relevant for understanding the economic influence of military officers in Harare and their contribution to the city’s development challenges.</w:t>
      </w:r>
    </w:p>
    <w:bookmarkEnd w:id="22"/>
    <w:bookmarkStart w:id="23" w:name="X3376b072cdb58ae457c67e49088fc97ec29605e"/>
    <w:p>
      <w:pPr>
        <w:pStyle w:val="Heading2"/>
      </w:pPr>
      <w:r>
        <w:t xml:space="preserve">4. Social Responsibilities of Military Officers</w:t>
      </w:r>
    </w:p>
    <w:p>
      <w:pPr>
        <w:pStyle w:val="FirstParagraph"/>
      </w:pPr>
      <w:r>
        <w:t xml:space="preserve">Moyo, T. (2016).</w:t>
      </w:r>
      <w:r>
        <w:t xml:space="preserve"> </w:t>
      </w:r>
      <w:r>
        <w:rPr>
          <w:iCs/>
          <w:i/>
        </w:rPr>
        <w:t xml:space="preserve">Military Officers and Community Engagement in Urban Zimbabwe</w:t>
      </w:r>
      <w:r>
        <w:t xml:space="preserve">. Harare: University of Zimbabwe Press.</w:t>
      </w:r>
    </w:p>
    <w:p>
      <w:pPr>
        <w:pStyle w:val="BodyText"/>
      </w:pPr>
      <w:r>
        <w:t xml:space="preserve">Moyo discusses the social responsibilities of military officers in urban areas, including Harare, and their efforts to engage with local communities through development projects and humanitarian aid.</w:t>
      </w:r>
    </w:p>
    <w:p>
      <w:pPr>
        <w:pStyle w:val="BodyText"/>
      </w:pPr>
      <w:r>
        <w:t xml:space="preserve">The book is accessible and provides practical examples of military-community interactions. However, it lacks a critical analysis of potential conflicts of interest.</w:t>
      </w:r>
    </w:p>
    <w:p>
      <w:pPr>
        <w:pStyle w:val="BodyText"/>
      </w:pPr>
      <w:r>
        <w:t xml:space="preserve">This source is valuable for understanding the social dimension of military officers’ roles in Harare and their impact on local populations.</w:t>
      </w:r>
    </w:p>
    <w:bookmarkEnd w:id="23"/>
    <w:bookmarkStart w:id="24" w:name="training-and-professionalism"/>
    <w:p>
      <w:pPr>
        <w:pStyle w:val="Heading2"/>
      </w:pPr>
      <w:r>
        <w:t xml:space="preserve">5. Training and Professionalism</w:t>
      </w:r>
    </w:p>
    <w:p>
      <w:pPr>
        <w:pStyle w:val="FirstParagraph"/>
      </w:pPr>
      <w:r>
        <w:t xml:space="preserve">Zimbabwe Defence Forces. (2020).</w:t>
      </w:r>
      <w:r>
        <w:t xml:space="preserve"> </w:t>
      </w:r>
      <w:r>
        <w:rPr>
          <w:iCs/>
          <w:i/>
        </w:rPr>
        <w:t xml:space="preserve">Annual Report on Training and Professional Development</w:t>
      </w:r>
      <w:r>
        <w:t xml:space="preserve">. Harare: ZDF Headquarters.</w:t>
      </w:r>
    </w:p>
    <w:p>
      <w:pPr>
        <w:pStyle w:val="BodyText"/>
      </w:pPr>
      <w:r>
        <w:t xml:space="preserve">This official report outlines the training programs and professional development initiatives undertaken by the ZDF to enhance the capabilities of military officers.</w:t>
      </w:r>
    </w:p>
    <w:p>
      <w:pPr>
        <w:pStyle w:val="BodyText"/>
      </w:pPr>
      <w:r>
        <w:t xml:space="preserve">As an official document, it provides reliable information on the ZDF’s efforts to maintain professionalism. However, it may lack independent verification.</w:t>
      </w:r>
    </w:p>
    <w:p>
      <w:pPr>
        <w:pStyle w:val="BodyText"/>
      </w:pPr>
      <w:r>
        <w:t xml:space="preserve">This source is important for understanding the institutional framework that shapes the roles and responsibilities of military officers in Harare.</w:t>
      </w:r>
    </w:p>
    <w:bookmarkEnd w:id="24"/>
    <w:bookmarkStart w:id="25" w:name="human-rights-and-accountability"/>
    <w:p>
      <w:pPr>
        <w:pStyle w:val="Heading2"/>
      </w:pPr>
      <w:r>
        <w:t xml:space="preserve">6. Human Rights and Accountability</w:t>
      </w:r>
    </w:p>
    <w:p>
      <w:pPr>
        <w:pStyle w:val="FirstParagraph"/>
      </w:pPr>
      <w:r>
        <w:t xml:space="preserve">Amnesty International. (2017).</w:t>
      </w:r>
      <w:r>
        <w:t xml:space="preserve"> </w:t>
      </w:r>
      <w:r>
        <w:rPr>
          <w:iCs/>
          <w:i/>
        </w:rPr>
        <w:t xml:space="preserve">Zimbabwe: Military Operations and Human Rights Violations</w:t>
      </w:r>
      <w:r>
        <w:t xml:space="preserve">. London: Amnesty International Publications.</w:t>
      </w:r>
    </w:p>
    <w:p>
      <w:pPr>
        <w:pStyle w:val="BodyText"/>
      </w:pPr>
      <w:r>
        <w:t xml:space="preserve">This report documents alleged human rights violations committed by military officers during operations in Zimbabwe, including in Harare, and calls for greater accountability.</w:t>
      </w:r>
    </w:p>
    <w:p>
      <w:pPr>
        <w:pStyle w:val="BodyText"/>
      </w:pPr>
      <w:r>
        <w:t xml:space="preserve">The report is well-documented and raises important ethical questions about the conduct of military officers. However, it may be perceived as biased by some readers.</w:t>
      </w:r>
    </w:p>
    <w:p>
      <w:pPr>
        <w:pStyle w:val="BodyText"/>
      </w:pPr>
      <w:r>
        <w:t xml:space="preserve">This source is critical for understanding the challenges of accountability and the ethical dilemmas faced by military officers in Harare.</w:t>
      </w:r>
    </w:p>
    <w:bookmarkEnd w:id="25"/>
    <w:bookmarkStart w:id="26" w:name="gender-and-military-leadership"/>
    <w:p>
      <w:pPr>
        <w:pStyle w:val="Heading2"/>
      </w:pPr>
      <w:r>
        <w:t xml:space="preserve">7. Gender and Military Leadership</w:t>
      </w:r>
    </w:p>
    <w:p>
      <w:pPr>
        <w:pStyle w:val="FirstParagraph"/>
      </w:pPr>
      <w:r>
        <w:t xml:space="preserve">Gumbo, S. (2019).</w:t>
      </w:r>
      <w:r>
        <w:t xml:space="preserve"> </w:t>
      </w:r>
      <w:r>
        <w:rPr>
          <w:iCs/>
          <w:i/>
        </w:rPr>
        <w:t xml:space="preserve">Women in the Zimbabwe Defence Forces: Progress and Challenges</w:t>
      </w:r>
      <w:r>
        <w:t xml:space="preserve">. Gender and Development, 27(1), 112-128.</w:t>
      </w:r>
    </w:p>
    <w:p>
      <w:pPr>
        <w:pStyle w:val="BodyText"/>
      </w:pPr>
      <w:r>
        <w:t xml:space="preserve">Gumbo examines the increasing presence of women in the ZDF and the challenges they face in achieving leadership positions, particularly in urban centers like Harare.</w:t>
      </w:r>
    </w:p>
    <w:p>
      <w:pPr>
        <w:pStyle w:val="BodyText"/>
      </w:pPr>
      <w:r>
        <w:t xml:space="preserve">The article is insightful and highlights the progress made in gender inclusion. However, it could explore more strategies for overcoming remaining barriers.</w:t>
      </w:r>
    </w:p>
    <w:p>
      <w:pPr>
        <w:pStyle w:val="BodyText"/>
      </w:pPr>
      <w:r>
        <w:t xml:space="preserve">This source is important for understanding the evolving role of women as military officers in Harare and their contributions to the ZDF.</w:t>
      </w:r>
    </w:p>
    <w:bookmarkEnd w:id="26"/>
    <w:bookmarkStart w:id="27" w:name="future-prospects-for-military-officers"/>
    <w:p>
      <w:pPr>
        <w:pStyle w:val="Heading2"/>
      </w:pPr>
      <w:r>
        <w:t xml:space="preserve">8. Future Prospects for Military Officers</w:t>
      </w:r>
    </w:p>
    <w:p>
      <w:pPr>
        <w:pStyle w:val="FirstParagraph"/>
      </w:pPr>
      <w:r>
        <w:t xml:space="preserve">Mutasa, R. (2021).</w:t>
      </w:r>
      <w:r>
        <w:t xml:space="preserve"> </w:t>
      </w:r>
      <w:r>
        <w:rPr>
          <w:iCs/>
          <w:i/>
        </w:rPr>
        <w:t xml:space="preserve">The Future of Military Leadership in Zimbabwe: Opportunities and Challenges</w:t>
      </w:r>
      <w:r>
        <w:t xml:space="preserve">. Strategic Review for Southern Africa, 43(2), 45-60.</w:t>
      </w:r>
    </w:p>
    <w:p>
      <w:pPr>
        <w:pStyle w:val="BodyText"/>
      </w:pPr>
      <w:r>
        <w:t xml:space="preserve">Mutasa analyzes the future prospects for military officers in Zimbabwe, focusing on the need for modernization, professionalism, and alignment with democratic governance.</w:t>
      </w:r>
    </w:p>
    <w:p>
      <w:pPr>
        <w:pStyle w:val="BodyText"/>
      </w:pPr>
      <w:r>
        <w:t xml:space="preserve">The article is forward-looking and provides a balanced assessment of the opportunities and challenges ahead. It is particularly relevant for policymakers and military leaders.</w:t>
      </w:r>
    </w:p>
    <w:p>
      <w:pPr>
        <w:pStyle w:val="BodyText"/>
      </w:pPr>
      <w:r>
        <w:t xml:space="preserve">This source is valuable for understanding the potential trajectory of military officers’ roles in Harare and their impact on Zimbabwe’s future.</w:t>
      </w:r>
    </w:p>
    <w:bookmarkEnd w:id="27"/>
    <w:bookmarkStart w:id="28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annotated bibliography provides a comprehensive overview of the role, influence, and challenges faced by military officers in Zimbabwe, with a specific focus on Harare. The selected sources highlight the historical, political, economic, social, and ethical dimensions of military leadership, offering valuable insights for researchers, policymakers, and practitioners.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Annotated Bibliography: Military Officers in Zimbabwe Harare</dc:title>
  <dc:creator/>
  <dc:language>en</dc:language>
  <cp:keywords/>
  <dcterms:created xsi:type="dcterms:W3CDTF">2026-08-06T20:26:00Z</dcterms:created>
  <dcterms:modified xsi:type="dcterms:W3CDTF">2026-08-06T20:26:00Z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