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Lima,</w:t>
      </w:r>
      <w:r>
        <w:t xml:space="preserve"> </w:t>
      </w:r>
      <w:r>
        <w:t xml:space="preserve">Peru</w:t>
      </w:r>
    </w:p>
    <w:bookmarkStart w:id="20" w:name="Xcb05bbd64a96d9af0745080497549705bfb0c3c"/>
    <w:p>
      <w:pPr>
        <w:pStyle w:val="Heading1"/>
      </w:pPr>
      <w:r>
        <w:t xml:space="preserve">Annotated Bibliography: The Musician in Lima, Peru</w:t>
      </w:r>
    </w:p>
    <w:p>
      <w:pPr>
        <w:pStyle w:val="FirstParagraph"/>
      </w:pPr>
      <w:r>
        <w:t xml:space="preserve">The following annotated bibliography provides a comprehensive overview of the role, history, and cultural significance of the musician within the context of Lima, Peru. Lima is not merely a geographic location but a sonic landscape where pre-Columbian traditions, Spanish colonial influences, and Afro-Peruvian rhythms converge. This collection of sources examines how the musician in Lima functions as a cultural custodian, a social activist, and an innovator. The selected texts range from historical analyses of the Afro-Peruvian revival to contemporary studies on the digital music economy in the Peruvian capital. These resources are essential for understanding the specific challenges and triumphs of the musical profession in one of Latin America's most vibrant urban centers.</w:t>
      </w:r>
    </w:p>
    <w:p>
      <w:pPr>
        <w:pStyle w:val="BodyText"/>
      </w:pPr>
      <w:r>
        <w:t xml:space="preserve"> </w:t>
      </w:r>
      <w:r>
        <w:t xml:space="preserve">Aguirre, Gustavo.</w:t>
      </w:r>
      <w:r>
        <w:t xml:space="preserve"> </w:t>
      </w:r>
      <w:r>
        <w:rPr>
          <w:iCs/>
          <w:i/>
        </w:rPr>
        <w:t xml:space="preserve">La música en el Perú: De la colonia a la república.</w:t>
      </w:r>
      <w:r>
        <w:t xml:space="preserve"> </w:t>
      </w:r>
      <w:r>
        <w:t xml:space="preserve">Lima: Fondo Editorial de la Pontificia Universidad Católica del Perú, 2010.</w:t>
      </w:r>
      <w:r>
        <w:t xml:space="preserve"> </w:t>
      </w:r>
    </w:p>
    <w:p>
      <w:pPr>
        <w:pStyle w:val="BodyText"/>
      </w:pPr>
      <w:r>
        <w:t xml:space="preserve">This seminal work by Gustavo Aguirre offers a rigorous historical analysis of musical evolution in Peru, with a significant focus on Lima during the colonial and republican eras. For the researcher interested in the "musician" as a historical figure, Aguirre details the transition from church-based musicians to secular performers in the plazas of Lima. The text is particularly valuable for understanding the structural foundations of the Peruvian music industry. It highlights how the musician in Lima was historically marginalized yet essential to the social fabric, laying the groundwork for the diverse musical identity seen in the city today. This source is indispensable for contextualizing the modern Peruvian musician within a long lineage of cultural resistance and adaptation.</w:t>
      </w:r>
    </w:p>
    <w:p>
      <w:pPr>
        <w:pStyle w:val="BodyText"/>
      </w:pPr>
      <w:r>
        <w:t xml:space="preserve"> </w:t>
      </w:r>
      <w:r>
        <w:t xml:space="preserve">Flores Galindo, Alberto.</w:t>
      </w:r>
      <w:r>
        <w:t xml:space="preserve"> </w:t>
      </w:r>
      <w:r>
        <w:rPr>
          <w:iCs/>
          <w:i/>
        </w:rPr>
        <w:t xml:space="preserve">Los cronapatas: Un ensayo sobre las ilusiones peruanas.</w:t>
      </w:r>
      <w:r>
        <w:t xml:space="preserve"> </w:t>
      </w:r>
      <w:r>
        <w:t xml:space="preserve">Lima: Editorial Horizonte, 1988.</w:t>
      </w:r>
      <w:r>
        <w:t xml:space="preserve"> </w:t>
      </w:r>
    </w:p>
    <w:p>
      <w:pPr>
        <w:pStyle w:val="BodyText"/>
      </w:pPr>
      <w:r>
        <w:t xml:space="preserve">While primarily a sociological study of the "cholo" identity in Lima, Flores Galindo’s work is crucial for understanding the social environment in which the popular musician operates. The book explores the cultural aspirations of the urban poor in Lima, a demographic that has historically been the primary audience and source of talent for genres like huayno and vals criollo. For the musician in Lima, this text provides insight into the audience's psyche and the social mobility that music has historically offered. It argues that the musician is not just an entertainer but a symbol of the "Peruvian dream," bridging the gap between indigenous roots and urban modernity. This source is vital for analyzing the socio-political weight carried by musicians in Lima's neighborhoods.</w:t>
      </w:r>
    </w:p>
    <w:p>
      <w:pPr>
        <w:pStyle w:val="BodyText"/>
      </w:pPr>
      <w:r>
        <w:t xml:space="preserve"> </w:t>
      </w:r>
      <w:r>
        <w:t xml:space="preserve">Lira, Jorge.</w:t>
      </w:r>
      <w:r>
        <w:t xml:space="preserve"> </w:t>
      </w:r>
      <w:r>
        <w:rPr>
          <w:iCs/>
          <w:i/>
        </w:rPr>
        <w:t xml:space="preserve">El Perú y su música.</w:t>
      </w:r>
      <w:r>
        <w:t xml:space="preserve"> </w:t>
      </w:r>
      <w:r>
        <w:t xml:space="preserve">Lima: Editorial San Marcos, 2005.</w:t>
      </w:r>
      <w:r>
        <w:t xml:space="preserve"> </w:t>
      </w:r>
    </w:p>
    <w:p>
      <w:pPr>
        <w:pStyle w:val="BodyText"/>
      </w:pPr>
      <w:r>
        <w:t xml:space="preserve">Jorge Lira’s comprehensive survey covers the breadth of Peruvian musical genres, with specific chapters dedicated to the development of music in Lima. The text is particularly useful for its detailed examination of the "vals criollo," a genre that defines the romantic and melancholic spirit of the capital. Lira profiles key musicians who shaped Lima's identity, offering a biographical approach that humanizes the profession. For a musician looking to understand the technical and stylistic nuances of Lima's traditional repertoire, this book serves as an educational reference. It also discusses the institutionalization of music in Lima, providing a roadmap of the conservatories and cultural centers that support the professional development of musicians in the city.</w:t>
      </w:r>
    </w:p>
    <w:p>
      <w:pPr>
        <w:pStyle w:val="BodyText"/>
      </w:pPr>
      <w:r>
        <w:t xml:space="preserve"> </w:t>
      </w:r>
      <w:r>
        <w:t xml:space="preserve">Pizarro, Carlos.</w:t>
      </w:r>
      <w:r>
        <w:t xml:space="preserve"> </w:t>
      </w:r>
      <w:r>
        <w:rPr>
          <w:iCs/>
          <w:i/>
        </w:rPr>
        <w:t xml:space="preserve">Afro-Peruvian Music: A History of Rhythm and Resistance.</w:t>
      </w:r>
      <w:r>
        <w:t xml:space="preserve"> </w:t>
      </w:r>
      <w:r>
        <w:t xml:space="preserve">Lima: IEP (Instituto de Estudios Peruanos), 2015.</w:t>
      </w:r>
      <w:r>
        <w:t xml:space="preserve"> </w:t>
      </w:r>
    </w:p>
    <w:p>
      <w:pPr>
        <w:pStyle w:val="BodyText"/>
      </w:pPr>
      <w:r>
        <w:t xml:space="preserve">This text is essential for understanding the Afro-Peruvian contribution to the musical landscape of Lima. Pizarro documents the revival of Afro-Peruvian music in the mid-20th century, a movement centered in Lima that brought marginalized rhythms like the festejo and the landó to the forefront of national culture. The book highlights the role of the musician as an activist, using rhythm to combat racism and reclaim identity. For the contemporary musician in Lima, this source offers a powerful narrative of how music can be used for social change. It also provides technical insights into the instrumentation and rhythmic structures unique to the Afro-Peruvian tradition, which remains a vital part of Lima's cultural heritage.</w:t>
      </w:r>
    </w:p>
    <w:p>
      <w:pPr>
        <w:pStyle w:val="BodyText"/>
      </w:pPr>
      <w:r>
        <w:t xml:space="preserve"> </w:t>
      </w:r>
      <w:r>
        <w:t xml:space="preserve">Restrepo, Eduardo.</w:t>
      </w:r>
      <w:r>
        <w:t xml:space="preserve"> </w:t>
      </w:r>
      <w:r>
        <w:rPr>
          <w:iCs/>
          <w:i/>
        </w:rPr>
        <w:t xml:space="preserve">Music and the City: Soundscapes of Lima.</w:t>
      </w:r>
      <w:r>
        <w:t xml:space="preserve"> </w:t>
      </w:r>
      <w:r>
        <w:t xml:space="preserve">Journal of Latin American Cultural Studies, vol. 24, no. 3, 2018, pp. 312-329.</w:t>
      </w:r>
      <w:r>
        <w:t xml:space="preserve"> </w:t>
      </w:r>
    </w:p>
    <w:p>
      <w:pPr>
        <w:pStyle w:val="BodyText"/>
      </w:pPr>
      <w:r>
        <w:t xml:space="preserve">Restrepo’s academic article offers a contemporary perspective on the relationship between the urban environment of Lima and its musical production. The author analyzes how the physical layout of Lima—from the historic center to the sprawling "pueblos jóvenes" (shantytowns)—influences the genres and styles produced by local musicians. This source is particularly relevant for understanding the modern "musician in Lima" as a navigator of complex urban soundscapes. Restrepo argues that the city itself acts as an instrument, shaping the sonic identity of its inhabitants. This text is valuable for researchers interested in ethnomusicology and urban studies, providing a framework for analyzing how geography dictates musical expression in the Peruvian capital.</w:t>
      </w:r>
    </w:p>
    <w:p>
      <w:pPr>
        <w:pStyle w:val="BodyText"/>
      </w:pPr>
      <w:r>
        <w:t xml:space="preserve"> </w:t>
      </w:r>
      <w:r>
        <w:t xml:space="preserve">Sánchez, María.</w:t>
      </w:r>
      <w:r>
        <w:t xml:space="preserve"> </w:t>
      </w:r>
      <w:r>
        <w:rPr>
          <w:iCs/>
          <w:i/>
        </w:rPr>
        <w:t xml:space="preserve">Digital Platforms and the Independent Musician in Peru.</w:t>
      </w:r>
      <w:r>
        <w:t xml:space="preserve"> </w:t>
      </w:r>
      <w:r>
        <w:t xml:space="preserve">Lima: Universidad del Pacífico, 2021.</w:t>
      </w:r>
      <w:r>
        <w:t xml:space="preserve"> </w:t>
      </w:r>
    </w:p>
    <w:p>
      <w:pPr>
        <w:pStyle w:val="BodyText"/>
      </w:pPr>
      <w:r>
        <w:t xml:space="preserve">This recent study addresses the economic realities of the modern musician in Lima. Sánchez investigates how independent artists in Peru are utilizing digital streaming platforms and social media to bypass traditional gatekeepers. The research highlights the specific challenges faced by Lima-based musicians, including limited access to recording studios and the dominance of international algorithms. However, it also showcases the resilience and innovation of the local music scene. For the practicing musician in Lima, this document provides practical insights into the digital economy of music. It serves as a guide for navigating the modern industry, emphasizing the importance of online presence and direct-to-fan engagement in the Peruvian market.</w:t>
      </w:r>
    </w:p>
    <w:p>
      <w:pPr>
        <w:pStyle w:val="BodyText"/>
      </w:pPr>
      <w:r>
        <w:t xml:space="preserve"> </w:t>
      </w:r>
      <w:r>
        <w:t xml:space="preserve">Vargas, Luis.</w:t>
      </w:r>
      <w:r>
        <w:t xml:space="preserve"> </w:t>
      </w:r>
      <w:r>
        <w:rPr>
          <w:iCs/>
          <w:i/>
        </w:rPr>
        <w:t xml:space="preserve">Criollo Soul: The Evolution of Lima's Music Scene.</w:t>
      </w:r>
      <w:r>
        <w:t xml:space="preserve"> </w:t>
      </w:r>
      <w:r>
        <w:t xml:space="preserve">Lima: Editorial Milla Batres, 2019.</w:t>
      </w:r>
      <w:r>
        <w:t xml:space="preserve"> </w:t>
      </w:r>
    </w:p>
    <w:p>
      <w:pPr>
        <w:pStyle w:val="BodyText"/>
      </w:pPr>
      <w:r>
        <w:t xml:space="preserve">Vargas explores the fusion of traditional Peruvian sounds with contemporary genres such as jazz, rock, and electronic music. The book focuses on the vibrant nightlife and concert venues of Lima, documenting the rise of a new generation of musicians who are redefining what it means to be a "Peruvian musician." This source is crucial for understanding the current trends in Lima's music industry. It profiles artists who are blending the sounds of the Andes and the African diaspora with modern production techniques. For the musician seeking inspiration or market analysis, this text offers a snapshot of the creative energy driving Lima's cultural renaissance. It underscores the city's role as a hub for musical innovation in Latin America.</w:t>
      </w:r>
    </w:p>
    <w:p>
      <w:pPr>
        <w:pStyle w:val="BodyText"/>
      </w:pPr>
      <w:r>
        <w:t xml:space="preserve">Document generated for educational and research purposes regarding the cultural landscape of Lima, Peru.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Lima, Peru</dc:title>
  <dc:creator/>
  <dc:language>en</dc:language>
  <cp:keywords/>
  <dcterms:created xsi:type="dcterms:W3CDTF">2026-08-08T05:17:23Z</dcterms:created>
  <dcterms:modified xsi:type="dcterms:W3CDTF">2026-08-08T05:17:23Z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