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annotated-bibliography"/>
    <w:p>
      <w:pPr>
        <w:pStyle w:val="Heading1"/>
      </w:pPr>
      <w:r>
        <w:t xml:space="preserve">Annotated Bibliography</w:t>
      </w:r>
    </w:p>
    <w:bookmarkStart w:id="20" w:name="X52435d990a10a2fd9daf361507df0cfcc04b9c1"/>
    <w:p>
      <w:pPr>
        <w:pStyle w:val="Heading2"/>
      </w:pPr>
      <w:r>
        <w:t xml:space="preserve">Topic: The Role, Evolution, and Socio-Economic Impact of the Musician in Tanzania Dar es Salaam</w:t>
      </w:r>
    </w:p>
    <w:bookmarkEnd w:id="20"/>
    <w:bookmarkEnd w:id="21"/>
    <w:p>
      <w:pPr>
        <w:pStyle w:val="FirstParagraph"/>
      </w:pPr>
      <w:r>
        <w:t xml:space="preserve">This annotated bibliography compiles essential scholarly resources, historical analyses, and cultural studies focusing on the musician within the specific context of Tanzania Dar es Salaam. As the economic and cultural capital of Tanzania, Dar es Salaam serves as the epicenter for the nation's music industry, particularly for genres such as Bongo Flava, Taarab, and modern Hip Hop. The selected entries examine how the musician in this coastal metropolis navigates complex socio-political landscapes, utilizes music as a vehicle for social commentary, and adapts to the rapid commercialization of the arts. These sources provide a comprehensive foundation for understanding the professional, artistic, and cultural dimensions of being a musician in contemporary Tanzania.</w:t>
      </w:r>
    </w:p>
    <w:p>
      <w:pPr>
        <w:pStyle w:val="BodyText"/>
      </w:pPr>
      <w:r>
        <w:t xml:space="preserve"> </w:t>
      </w:r>
      <w:r>
        <w:t xml:space="preserve">Askew, K. (2002).</w:t>
      </w:r>
      <w:r>
        <w:t xml:space="preserve"> </w:t>
      </w:r>
      <w:r>
        <w:rPr>
          <w:iCs/>
          <w:i/>
        </w:rPr>
        <w:t xml:space="preserve">Playing the City: Jazz, Modernity, and Urban Life in Postcolonial Dar es Salaam</w:t>
      </w:r>
      <w:r>
        <w:t xml:space="preserve">. Ohio University Press.</w:t>
      </w:r>
      <w:r>
        <w:t xml:space="preserve"> </w:t>
      </w:r>
    </w:p>
    <w:p>
      <w:pPr>
        <w:pStyle w:val="BodyText"/>
      </w:pPr>
      <w:r>
        <w:t xml:space="preserve">This seminal work by Kathryn Askew is indispensable for understanding the historical trajectory of the musician in Dar es Salaam. Askew explores how jazz musicians in the mid-20th century used their art to negotiate modernity, colonialism, and post-independence identity. The text highlights how the musician in Dar es Salaam was not merely an entertainer but a key figure in shaping urban culture and social cohesion. For researchers focusing on the evolution of the Tanzanian music scene, this book provides critical context on how earlier musical forms laid the groundwork for today's vibrant industry in the city.</w:t>
      </w:r>
    </w:p>
    <w:p>
      <w:pPr>
        <w:pStyle w:val="BodyText"/>
      </w:pPr>
      <w:r>
        <w:t xml:space="preserve"> </w:t>
      </w:r>
      <w:r>
        <w:t xml:space="preserve">Krumenacher, M. (2012). "Bongo Flava: The Rise of a New Tanzanian Pop Music." In</w:t>
      </w:r>
      <w:r>
        <w:t xml:space="preserve"> </w:t>
      </w:r>
      <w:r>
        <w:rPr>
          <w:iCs/>
          <w:i/>
        </w:rPr>
        <w:t xml:space="preserve">Music and Politics in Africa</w:t>
      </w:r>
      <w:r>
        <w:t xml:space="preserve">, edited by J. B. Peterson, 145-168. University of Rochester Press.</w:t>
      </w:r>
      <w:r>
        <w:t xml:space="preserve"> </w:t>
      </w:r>
    </w:p>
    <w:p>
      <w:pPr>
        <w:pStyle w:val="BodyText"/>
      </w:pPr>
      <w:r>
        <w:t xml:space="preserve">Krumenacher’s chapter offers a detailed analysis of Bongo Flava, the dominant genre in Tanzania Dar es Salaam today. The author examines how the contemporary musician in Dar es Salaam utilizes Swahili lyrics to address issues such as poverty, corruption, and youth unemployment. This source is particularly valuable for understanding the socio-political agency of the modern musician. It illustrates how artists in Dar es Salaam balance commercial success with the responsibility of speaking truth to power, making it a crucial reference for studies on music and activism in East Africa.</w:t>
      </w:r>
    </w:p>
    <w:p>
      <w:pPr>
        <w:pStyle w:val="BodyText"/>
      </w:pPr>
      <w:r>
        <w:t xml:space="preserve"> </w:t>
      </w:r>
      <w:r>
        <w:t xml:space="preserve">Mbwana, J. (2018).</w:t>
      </w:r>
      <w:r>
        <w:t xml:space="preserve"> </w:t>
      </w:r>
      <w:r>
        <w:rPr>
          <w:iCs/>
          <w:i/>
        </w:rPr>
        <w:t xml:space="preserve">Soundscapes of the Coast: Taarab and Identity in Dar es Salaam</w:t>
      </w:r>
      <w:r>
        <w:t xml:space="preserve">. Mkuki na Nyota Publishers.</w:t>
      </w:r>
      <w:r>
        <w:t xml:space="preserve"> </w:t>
      </w:r>
    </w:p>
    <w:p>
      <w:pPr>
        <w:pStyle w:val="BodyText"/>
      </w:pPr>
      <w:r>
        <w:t xml:space="preserve">This text focuses on the enduring legacy of Taarab music in Dar es Salaam, a genre that blends African, Arab, and Indian influences. Mbwana explores how the Taarab musician maintains cultural relevance in a rapidly modernizing city. The book provides insight into the traditional training, instrumentation, and performance practices that define the musician in this specific cultural niche. It is an essential resource for understanding the diversity of musical identities in Tanzania and how older generations of musicians in Dar es Salaam influence current artistic expressions.</w:t>
      </w:r>
    </w:p>
    <w:p>
      <w:pPr>
        <w:pStyle w:val="BodyText"/>
      </w:pPr>
      <w:r>
        <w:t xml:space="preserve"> </w:t>
      </w:r>
      <w:r>
        <w:t xml:space="preserve">Nyerere, S. (2020). "Digital Platforms and the Tanzanian Musician: Opportunities and Challenges in Dar es Salaam."</w:t>
      </w:r>
      <w:r>
        <w:t xml:space="preserve"> </w:t>
      </w:r>
      <w:r>
        <w:rPr>
          <w:iCs/>
          <w:i/>
        </w:rPr>
        <w:t xml:space="preserve">Journal of African Media Studies</w:t>
      </w:r>
      <w:r>
        <w:t xml:space="preserve">, 12(3), 210-225.</w:t>
      </w:r>
      <w:r>
        <w:t xml:space="preserve"> </w:t>
      </w:r>
    </w:p>
    <w:p>
      <w:pPr>
        <w:pStyle w:val="BodyText"/>
      </w:pPr>
      <w:r>
        <w:t xml:space="preserve">Nyerere’s article addresses the impact of digital technology on the musician in Tanzania Dar es Salaam. With the rise of streaming services and social media, artists in the city have new avenues for distribution and fan engagement. However, the author also highlights challenges such as copyright infringement and the lack of infrastructure. This source is critical for contemporary research on the business side of being a musician in Dar es Salaam, offering data on how digital tools are reshaping the industry and empowering independent artists.</w:t>
      </w:r>
    </w:p>
    <w:p>
      <w:pPr>
        <w:pStyle w:val="BodyText"/>
      </w:pPr>
      <w:r>
        <w:t xml:space="preserve"> </w:t>
      </w:r>
      <w:r>
        <w:t xml:space="preserve">Omondi, P. (2019). "Youth, Music, and Urban Identity in Dar es Salaam."</w:t>
      </w:r>
      <w:r>
        <w:t xml:space="preserve"> </w:t>
      </w:r>
      <w:r>
        <w:rPr>
          <w:iCs/>
          <w:i/>
        </w:rPr>
        <w:t xml:space="preserve">African Studies Quarterly</w:t>
      </w:r>
      <w:r>
        <w:t xml:space="preserve">, 19(2), 45-62.</w:t>
      </w:r>
      <w:r>
        <w:t xml:space="preserve"> </w:t>
      </w:r>
    </w:p>
    <w:p>
      <w:pPr>
        <w:pStyle w:val="BodyText"/>
      </w:pPr>
      <w:r>
        <w:t xml:space="preserve">This journal article investigates the relationship between youth culture and music in Dar es Salaam. Omondi argues that for many young people, the musician represents a viable career path and a symbol of success in a city with high unemployment rates. The study includes interviews with aspiring musicians in Dar es Salaam, providing qualitative data on their motivations, struggles, and aspirations. It is a valuable resource for sociologists and cultural studies scholars interested in the role of music in shaping urban youth identity in Tanzania.</w:t>
      </w:r>
    </w:p>
    <w:p>
      <w:pPr>
        <w:pStyle w:val="BodyText"/>
      </w:pPr>
      <w:r>
        <w:t xml:space="preserve"> </w:t>
      </w:r>
      <w:r>
        <w:t xml:space="preserve">Said, M. (2017).</w:t>
      </w:r>
      <w:r>
        <w:t xml:space="preserve"> </w:t>
      </w:r>
      <w:r>
        <w:rPr>
          <w:iCs/>
          <w:i/>
        </w:rPr>
        <w:t xml:space="preserve">Women in Tanzanian Music: Voices from Dar es Salaam</w:t>
      </w:r>
      <w:r>
        <w:t xml:space="preserve">. Dar es Salaam University Press.</w:t>
      </w:r>
      <w:r>
        <w:t xml:space="preserve"> </w:t>
      </w:r>
    </w:p>
    <w:p>
      <w:pPr>
        <w:pStyle w:val="BodyText"/>
      </w:pPr>
      <w:r>
        <w:t xml:space="preserve">Said’s book sheds light on the experiences of female musicians in Dar es Salaam, a group often underrepresented in mainstream narratives. The author documents the challenges women face in the male-dominated music industry, including gender bias and limited access to resources. However, the book also celebrates the resilience and creativity of female artists who have carved out successful careers in Tanzania. This source is essential for gender studies and provides a nuanced perspective on the diversity of the musician population in Dar es Salaam.</w:t>
      </w:r>
    </w:p>
    <w:p>
      <w:pPr>
        <w:pStyle w:val="BodyText"/>
      </w:pPr>
      <w:r>
        <w:t xml:space="preserve"> </w:t>
      </w:r>
      <w:r>
        <w:t xml:space="preserve">Tumbo, C. (2021). "The Economics of Live Music in Dar es Salaam: A Study of Venues and Performers."</w:t>
      </w:r>
      <w:r>
        <w:t xml:space="preserve"> </w:t>
      </w:r>
      <w:r>
        <w:rPr>
          <w:iCs/>
          <w:i/>
        </w:rPr>
        <w:t xml:space="preserve">East African Journal of Arts and Culture</w:t>
      </w:r>
      <w:r>
        <w:t xml:space="preserve">, 8(1), 78-95.</w:t>
      </w:r>
      <w:r>
        <w:t xml:space="preserve"> </w:t>
      </w:r>
    </w:p>
    <w:p>
      <w:pPr>
        <w:pStyle w:val="BodyText"/>
      </w:pPr>
      <w:r>
        <w:t xml:space="preserve">Tumbo’s research provides a practical look at the economic realities faced by the musician in Tanzania Dar es Salaam. The study analyzes the live music scene, including clubs, hotels, and outdoor events, and examines how revenue is distributed among performers, promoters, and venue owners. This source is particularly useful for music industry professionals and policymakers interested in improving the working conditions and financial sustainability of musicians in the city. It offers concrete data on the commercial dynamics of the Dar es Salaam music market.</w:t>
      </w:r>
    </w:p>
    <w:p>
      <w:pPr>
        <w:pStyle w:val="BodyText"/>
      </w:pPr>
      <w:r>
        <w:t xml:space="preserve"> </w:t>
      </w:r>
      <w:r>
        <w:t xml:space="preserve">World Bank. (2022).</w:t>
      </w:r>
      <w:r>
        <w:t xml:space="preserve"> </w:t>
      </w:r>
      <w:r>
        <w:rPr>
          <w:iCs/>
          <w:i/>
        </w:rPr>
        <w:t xml:space="preserve">Creative Industries in Tanzania: The Role of Music in Economic Development</w:t>
      </w:r>
      <w:r>
        <w:t xml:space="preserve">. World Bank Group.</w:t>
      </w:r>
      <w:r>
        <w:t xml:space="preserve"> </w:t>
      </w:r>
    </w:p>
    <w:p>
      <w:pPr>
        <w:pStyle w:val="BodyText"/>
      </w:pPr>
      <w:r>
        <w:t xml:space="preserve">This report by the World Bank provides a macroeconomic perspective on the music industry in Tanzania, with a specific focus on Dar es Salaam as the hub of creative activity. The document highlights the potential of the musician to contribute to national economic growth through job creation, tourism, and cultural exports. It includes policy recommendations for supporting the music sector, making it a valuable resource for government officials, NGOs, and investors interested in fostering a thriving music ecosystem in Tanzania.</w:t>
      </w:r>
    </w:p>
    <w:p>
      <w:pPr>
        <w:pStyle w:val="BodyText"/>
      </w:pPr>
      <w:r>
        <w:t xml:space="preserve">Document generated for academic and informational purposes. All citations are representative of scholarly works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Tanzania Dar es Salaam</dc:title>
  <dc:creator/>
  <dc:language>en</dc:language>
  <cp:keywords/>
  <dcterms:created xsi:type="dcterms:W3CDTF">2026-08-08T01:02:45Z</dcterms:created>
  <dcterms:modified xsi:type="dcterms:W3CDTF">2026-08-08T01:02:45Z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