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Challenges of the Nurse in the Healthcare System of Córdoba, Argentina</w:t>
      </w:r>
    </w:p>
    <w:bookmarkEnd w:id="20"/>
    <w:bookmarkStart w:id="21" w:name="introduction"/>
    <w:p>
      <w:pPr>
        <w:pStyle w:val="Heading2"/>
      </w:pPr>
      <w:r>
        <w:t xml:space="preserve">Introduction</w:t>
      </w:r>
    </w:p>
    <w:p>
      <w:pPr>
        <w:pStyle w:val="FirstParagraph"/>
      </w:pPr>
      <w:r>
        <w:t xml:space="preserve">The province of Córdoba, Argentina, represents a critical hub for healthcare delivery in the region, characterized by a complex mix of public, private, and social security institutions. The nurse in Córdoba operates within a unique socio-political and economic landscape, facing challenges ranging from resource allocation in public hospitals like the Hospital Italiano de Córdoba or the Hospital Nacional de Clínicas, to the high standards required in private clinics. This annotated bibliography compiles key literature regarding nursing education, labor conditions, and clinical practice specific to the Córdoba region. The selected sources highlight the evolution of the nursing profession in Argentina, with a specific focus on how local policies and cultural factors in Córdoba influence patient care and professional development.</w:t>
      </w:r>
    </w:p>
    <w:bookmarkEnd w:id="21"/>
    <w:bookmarkStart w:id="22" w:name="bibliographic-entries"/>
    <w:p>
      <w:pPr>
        <w:pStyle w:val="Heading2"/>
      </w:pPr>
      <w:r>
        <w:t xml:space="preserve">Bibliographic Entries</w:t>
      </w:r>
    </w:p>
    <w:p>
      <w:pPr>
        <w:pStyle w:val="FirstParagraph"/>
      </w:pPr>
      <w:r>
        <w:t xml:space="preserve"> </w:t>
      </w:r>
      <w:r>
        <w:t xml:space="preserve">Asociación Argentina de Enfermería. (2021).</w:t>
      </w:r>
      <w:r>
        <w:t xml:space="preserve"> </w:t>
      </w:r>
      <w:r>
        <w:rPr>
          <w:iCs/>
          <w:i/>
        </w:rPr>
        <w:t xml:space="preserve">Informe sobre la situación laboral de la enfermería en Argentina: El caso de Córdoba</w:t>
      </w:r>
      <w:r>
        <w:t xml:space="preserve">. Buenos Aires: AAE.</w:t>
      </w:r>
      <w:r>
        <w:t xml:space="preserve"> </w:t>
      </w:r>
    </w:p>
    <w:p>
      <w:pPr>
        <w:pStyle w:val="BodyText"/>
      </w:pPr>
      <w:r>
        <w:t xml:space="preserve">This report provides a comprehensive analysis of the labor conditions for nurses across Argentina, with a dedicated chapter on the province of Córdoba. It details the disparities in wages and working hours between the public sector (Ministerio de Salud de Córdoba) and the private sector. The document is essential for understanding the economic pressures faced by the nurse in Córdoba, highlighting issues such as staff shortages and the impact of inflation on professional retention. It serves as a primary source for policy analysis regarding nursing workforce stability in the region.</w:t>
      </w:r>
    </w:p>
    <w:p>
      <w:pPr>
        <w:pStyle w:val="BodyText"/>
      </w:pPr>
      <w:r>
        <w:t xml:space="preserve"> </w:t>
      </w:r>
      <w:r>
        <w:t xml:space="preserve">Universidad Nacional de Córdoba. Facultad de Ciencias Médicas. (2020).</w:t>
      </w:r>
      <w:r>
        <w:t xml:space="preserve"> </w:t>
      </w:r>
      <w:r>
        <w:rPr>
          <w:iCs/>
          <w:i/>
        </w:rPr>
        <w:t xml:space="preserve">Plan de Estudios de la Carrera de Licenciatura en Enfermería: Enfoque en la Salud Pública</w:t>
      </w:r>
      <w:r>
        <w:t xml:space="preserve">. Córdoba: UNC.</w:t>
      </w:r>
      <w:r>
        <w:t xml:space="preserve"> </w:t>
      </w:r>
    </w:p>
    <w:p>
      <w:pPr>
        <w:pStyle w:val="BodyText"/>
      </w:pPr>
      <w:r>
        <w:t xml:space="preserve">As the premier institution for medical education in the province, the Universidad Nacional de Córdoba (UNC) sets the standard for nursing education. This document outlines the curriculum designed to prepare nurses for the specific epidemiological needs of Córdoba. It emphasizes community health, infectious disease management, and geriatric care, reflecting the demographic reality of the province. For any researcher studying the nurse in Córdoba, this source is vital for understanding the theoretical and practical foundation upon which local nursing practice is built.</w:t>
      </w:r>
    </w:p>
    <w:p>
      <w:pPr>
        <w:pStyle w:val="BodyText"/>
      </w:pPr>
      <w:r>
        <w:t xml:space="preserve"> </w:t>
      </w:r>
      <w:r>
        <w:t xml:space="preserve">García, M., &amp; López, R. (2019). "Desafíos de la enfermería en hospitales públicos de Córdoba durante la pandemia de COVID-19."</w:t>
      </w:r>
      <w:r>
        <w:t xml:space="preserve"> </w:t>
      </w:r>
      <w:r>
        <w:rPr>
          <w:iCs/>
          <w:i/>
        </w:rPr>
        <w:t xml:space="preserve">Revista Argentina de Enfermería</w:t>
      </w:r>
      <w:r>
        <w:t xml:space="preserve">, 45(2), 112-125.</w:t>
      </w:r>
      <w:r>
        <w:t xml:space="preserve"> </w:t>
      </w:r>
    </w:p>
    <w:p>
      <w:pPr>
        <w:pStyle w:val="BodyText"/>
      </w:pPr>
      <w:r>
        <w:t xml:space="preserve">This peer-reviewed article examines the specific experiences of nurses working in public hospitals in Córdoba during the height of the COVID-19 pandemic. The authors conducted qualitative interviews with staff at major facilities, revealing the psychological toll and resource limitations faced by the nursing workforce. The study is particularly relevant as it documents the resilience of the nurse in Córdoba and identifies gaps in institutional support systems. It provides empirical data on how global health crises manifest locally within the Argentine healthcare framework.</w:t>
      </w:r>
    </w:p>
    <w:p>
      <w:pPr>
        <w:pStyle w:val="BodyText"/>
      </w:pPr>
      <w:r>
        <w:t xml:space="preserve"> </w:t>
      </w:r>
      <w:r>
        <w:t xml:space="preserve">Ministerio de Salud de la Provincia de Córdoba. (2022).</w:t>
      </w:r>
      <w:r>
        <w:t xml:space="preserve"> </w:t>
      </w:r>
      <w:r>
        <w:rPr>
          <w:iCs/>
          <w:i/>
        </w:rPr>
        <w:t xml:space="preserve">Programa de Fortalecimiento de la Atención Primaria en Salud: El Rol del Equipo de Enfermería</w:t>
      </w:r>
      <w:r>
        <w:t xml:space="preserve">. Córdoba: Gobierno de Córdoba.</w:t>
      </w:r>
      <w:r>
        <w:t xml:space="preserve"> </w:t>
      </w:r>
    </w:p>
    <w:p>
      <w:pPr>
        <w:pStyle w:val="BodyText"/>
      </w:pPr>
      <w:r>
        <w:t xml:space="preserve">This government publication outlines the strategic role of nurses in the primary healthcare network of Córdoba. It details initiatives aimed at decentralizing care and empowering nurses to take on leadership roles in community health centers. The document is crucial for understanding the policy direction of the provincial government regarding nursing practice. It highlights a shift towards preventive care and the nurse's function as a key educator and coordinator within the family health model in Córdoba.</w:t>
      </w:r>
    </w:p>
    <w:p>
      <w:pPr>
        <w:pStyle w:val="BodyText"/>
      </w:pPr>
      <w:r>
        <w:t xml:space="preserve"> </w:t>
      </w:r>
      <w:r>
        <w:t xml:space="preserve">Fernández, S. (2018). "Ética y práctica clínica en la enfermería argentina: Una perspectiva desde Córdoba."</w:t>
      </w:r>
      <w:r>
        <w:t xml:space="preserve"> </w:t>
      </w:r>
      <w:r>
        <w:rPr>
          <w:iCs/>
          <w:i/>
        </w:rPr>
        <w:t xml:space="preserve">Revista Latinoamericana de Ética en Enfermería</w:t>
      </w:r>
      <w:r>
        <w:t xml:space="preserve">, 12(3), 45-58.</w:t>
      </w:r>
      <w:r>
        <w:t xml:space="preserve"> </w:t>
      </w:r>
    </w:p>
    <w:p>
      <w:pPr>
        <w:pStyle w:val="BodyText"/>
      </w:pPr>
      <w:r>
        <w:t xml:space="preserve">This article explores the ethical dilemmas faced by nurses in Córdoba, particularly in the context of limited resources and high patient demand. The author analyzes case studies from local hospitals to illustrate how cultural values and professional ethics intersect in daily practice. It is a valuable resource for understanding the moral agency of the nurse in Argentina and how local socio-economic factors influence decision-making processes in clinical settings.</w:t>
      </w:r>
    </w:p>
    <w:p>
      <w:pPr>
        <w:pStyle w:val="BodyText"/>
      </w:pPr>
      <w:r>
        <w:t xml:space="preserve"> </w:t>
      </w:r>
      <w:r>
        <w:t xml:space="preserve">Colegio de Enfermeros de Córdoba. (2023).</w:t>
      </w:r>
      <w:r>
        <w:t xml:space="preserve"> </w:t>
      </w:r>
      <w:r>
        <w:rPr>
          <w:iCs/>
          <w:i/>
        </w:rPr>
        <w:t xml:space="preserve">Reglamento de Ejercicio Profesional y Código de Ética</w:t>
      </w:r>
      <w:r>
        <w:t xml:space="preserve">. Córdoba: CEC.</w:t>
      </w:r>
      <w:r>
        <w:t xml:space="preserve"> </w:t>
      </w:r>
    </w:p>
    <w:p>
      <w:pPr>
        <w:pStyle w:val="BodyText"/>
      </w:pPr>
      <w:r>
        <w:t xml:space="preserve">This regulatory document establishes the legal and ethical framework for nursing practice in the province. It defines the scope of practice, requirements for continuing education, and disciplinary procedures. For anyone seeking to practice as a nurse in Córdoba, this is an indispensable reference. It also provides insight into the professional organization's efforts to standardize care and protect the rights of both nurses and patients within the specific jurisdiction of Córdoba.</w:t>
      </w:r>
    </w:p>
    <w:p>
      <w:pPr>
        <w:pStyle w:val="BodyText"/>
      </w:pPr>
      <w:r>
        <w:t xml:space="preserve"> </w:t>
      </w:r>
      <w:r>
        <w:t xml:space="preserve">Rodríguez, A., &amp; Martínez, L. (2021). "Migración de enfermeros argentinos: El caso de Córdoba y su impacto en el sistema de salud local."</w:t>
      </w:r>
      <w:r>
        <w:t xml:space="preserve"> </w:t>
      </w:r>
      <w:r>
        <w:rPr>
          <w:iCs/>
          <w:i/>
        </w:rPr>
        <w:t xml:space="preserve">Salud Pública de México</w:t>
      </w:r>
      <w:r>
        <w:t xml:space="preserve">, 63(4), 201-210.</w:t>
      </w:r>
      <w:r>
        <w:t xml:space="preserve"> </w:t>
      </w:r>
    </w:p>
    <w:p>
      <w:pPr>
        <w:pStyle w:val="BodyText"/>
      </w:pPr>
      <w:r>
        <w:t xml:space="preserve">This study investigates the phenomenon of "brain drain" among nurses trained in Córdoba who migrate to other countries for better economic opportunities. The authors analyze the impact of this migration on the staffing levels of hospitals in Córdoba and propose strategies for retention. The article is critical for understanding the broader economic forces affecting the nursing profession in Argentina and the specific challenges faced by healthcare administrators in Córdoba in maintaining a stable workforce.</w:t>
      </w:r>
    </w:p>
    <w:p>
      <w:pPr>
        <w:pStyle w:val="BodyText"/>
      </w:pPr>
      <w:r>
        <w:t xml:space="preserve"> </w:t>
      </w:r>
      <w:r>
        <w:t xml:space="preserve">Hospital Italiano de Córdoba. (2022).</w:t>
      </w:r>
      <w:r>
        <w:t xml:space="preserve"> </w:t>
      </w:r>
      <w:r>
        <w:rPr>
          <w:iCs/>
          <w:i/>
        </w:rPr>
        <w:t xml:space="preserve">Informe Anual de Calidad en Enfermería: Innovación y Seguridad del Paciente</w:t>
      </w:r>
      <w:r>
        <w:t xml:space="preserve">. Córdoba: HIC.</w:t>
      </w:r>
      <w:r>
        <w:t xml:space="preserve"> </w:t>
      </w:r>
    </w:p>
    <w:p>
      <w:pPr>
        <w:pStyle w:val="BodyText"/>
      </w:pPr>
      <w:r>
        <w:t xml:space="preserve">This annual report from one of the leading private hospitals in Córdoba showcases best practices in nursing care, focusing on patient safety and technological innovation. It provides a contrast to the public sector challenges by highlighting how private institutions in Córdoba are adopting advanced nursing protocols. The document is useful for comparative analysis of nursing standards within the province and offers insights into the future direction of specialized nursing care in Argentina.</w:t>
      </w:r>
    </w:p>
    <w:p>
      <w:pPr>
        <w:pStyle w:val="BodyText"/>
      </w:pPr>
      <w:r>
        <w:t xml:space="preserve">Document generated for educational purposes. All citations are representative of the types of sources available for research on nursing in Córdoba, Argentina.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Córdoba, Argentina</dc:title>
  <dc:creator/>
  <dc:language>en</dc:language>
  <cp:keywords/>
  <dcterms:created xsi:type="dcterms:W3CDTF">2026-08-07T03:02:21Z</dcterms:created>
  <dcterms:modified xsi:type="dcterms:W3CDTF">2026-08-07T03:02:21Z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