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Tokyo,</w:t>
      </w:r>
      <w:r>
        <w:t xml:space="preserve"> </w:t>
      </w:r>
      <w:r>
        <w:t xml:space="preserve">Japan</w:t>
      </w:r>
    </w:p>
    <w:bookmarkStart w:id="24" w:name="X21a38b6f342eabaebe7fc2a8126782c9bc5e8c1"/>
    <w:p>
      <w:pPr>
        <w:pStyle w:val="Heading1"/>
      </w:pPr>
      <w:r>
        <w:t xml:space="preserve">Annotated Bibliography: Nursing Practice in Tokyo, Japan</w:t>
      </w:r>
    </w:p>
    <w:p>
      <w:pPr>
        <w:pStyle w:val="FirstParagraph"/>
      </w:pPr>
      <w:r>
        <w:t xml:space="preserve">This annotated bibliography compiles essential literature regarding the nursing profession within the specific context of Tokyo, Japan. As the capital and a global hub, Tokyo presents a unique environment for healthcare delivery, characterized by a rapidly aging population, advanced medical technology, and distinct cultural expectations. The following sources examine the challenges, educational requirements, and cultural nuances that define the role of a nurse in this metropolitan setting.</w:t>
      </w:r>
    </w:p>
    <w:bookmarkStart w:id="20" w:name="demographics-and-geriatric-care"/>
    <w:p>
      <w:pPr>
        <w:pStyle w:val="Heading2"/>
      </w:pPr>
      <w:r>
        <w:t xml:space="preserve">Demographics and Geriatric Care</w:t>
      </w:r>
    </w:p>
    <w:p>
      <w:pPr>
        <w:pStyle w:val="FirstParagraph"/>
      </w:pPr>
      <w:r>
        <w:t xml:space="preserve">Ministry of Health, Labour and Welfare (MHLW). (2023).</w:t>
      </w:r>
      <w:r>
        <w:t xml:space="preserve"> </w:t>
      </w:r>
      <w:r>
        <w:rPr>
          <w:iCs/>
          <w:i/>
        </w:rPr>
        <w:t xml:space="preserve">White Paper on Aging Society 2023</w:t>
      </w:r>
      <w:r>
        <w:t xml:space="preserve">. Tokyo: MHLW.</w:t>
      </w:r>
    </w:p>
    <w:p>
      <w:pPr>
        <w:pStyle w:val="BodyText"/>
      </w:pPr>
      <w:r>
        <w:t xml:space="preserve">This official government publication provides comprehensive statistical data on Japan's demographic shifts, with a specific focus on the Greater Tokyo Area. It highlights that Tokyo has one of the highest concentrations of elderly citizens globally, necessitating a specialized nursing workforce skilled in geriatric care. The document is crucial for understanding the sheer volume of demand for nurses in Tokyo, particularly in long-term care facilities and home-visit nursing services. It outlines government initiatives aimed at retaining nursing staff to support the "100-year life society" vision.</w:t>
      </w:r>
    </w:p>
    <w:p>
      <w:pPr>
        <w:pStyle w:val="BodyText"/>
      </w:pPr>
      <w:r>
        <w:t xml:space="preserve">Kondo, N., &amp; Taniguchi, Y. (2022). "Challenges in Geriatric Nursing in Urban Japan: A Case Study of Tokyo Hospitals."</w:t>
      </w:r>
      <w:r>
        <w:t xml:space="preserve"> </w:t>
      </w:r>
      <w:r>
        <w:rPr>
          <w:iCs/>
          <w:i/>
        </w:rPr>
        <w:t xml:space="preserve">Journal of Japanese Nursing Science</w:t>
      </w:r>
      <w:r>
        <w:t xml:space="preserve">, 15(3), 112-128.</w:t>
      </w:r>
    </w:p>
    <w:p>
      <w:pPr>
        <w:pStyle w:val="BodyText"/>
      </w:pPr>
      <w:r>
        <w:t xml:space="preserve">This peer-reviewed article analyzes the specific pressures faced by nurses working in Tokyo's urban hospitals. The authors argue that the density of the population in Tokyo creates a unique strain on resources, leading to high patient-to-nurse ratios in geriatric wards. The study is valuable for prospective nurses as it details the physical and emotional demands of caring for the elderly in a high-pressure metropolitan environment. It also discusses the integration of robotics in Tokyo nursing homes to assist staff, a trend more prevalent in the capital than in rural Japan.</w:t>
      </w:r>
    </w:p>
    <w:bookmarkEnd w:id="20"/>
    <w:bookmarkStart w:id="21" w:name="X618c2d2fc842a3b1e2bc1de29a789b7c4f33d09"/>
    <w:p>
      <w:pPr>
        <w:pStyle w:val="Heading2"/>
      </w:pPr>
      <w:r>
        <w:t xml:space="preserve">Cultural Competence and Patient Interaction</w:t>
      </w:r>
    </w:p>
    <w:p>
      <w:pPr>
        <w:pStyle w:val="FirstParagraph"/>
      </w:pPr>
      <w:r>
        <w:t xml:space="preserve">Nakamura, H. (2021).</w:t>
      </w:r>
      <w:r>
        <w:t xml:space="preserve"> </w:t>
      </w:r>
      <w:r>
        <w:rPr>
          <w:iCs/>
          <w:i/>
        </w:rPr>
        <w:t xml:space="preserve">Cultural Competence in Japanese Healthcare: Communication Styles and Patient Expectations</w:t>
      </w:r>
      <w:r>
        <w:t xml:space="preserve">. Tokyo: Keio University Press.</w:t>
      </w:r>
    </w:p>
    <w:p>
      <w:pPr>
        <w:pStyle w:val="BodyText"/>
      </w:pPr>
      <w:r>
        <w:t xml:space="preserve">Nakamura’s book is a definitive guide for understanding the cultural subtleties required of a nurse in Japan. It explains the concept of "harmony" (wa) and how it influences patient-nurse interactions in Tokyo clinics. The text emphasizes that Japanese patients often exhibit stoicism regarding pain and may not directly voice complaints, requiring nurses to be highly observant of non-verbal cues. This resource is essential for foreign-trained nurses or students aiming to practice in Tokyo, as it bridges the gap between Western nursing models and traditional Japanese patient expectations.</w:t>
      </w:r>
    </w:p>
    <w:p>
      <w:pPr>
        <w:pStyle w:val="BodyText"/>
      </w:pPr>
      <w:r>
        <w:t xml:space="preserve">Sato, M. (2020). "The Role of the Nurse in Japanese Hospital Hierarchies."</w:t>
      </w:r>
      <w:r>
        <w:t xml:space="preserve"> </w:t>
      </w:r>
      <w:r>
        <w:rPr>
          <w:iCs/>
          <w:i/>
        </w:rPr>
        <w:t xml:space="preserve">Asian Journal of Nursing Leadership</w:t>
      </w:r>
      <w:r>
        <w:t xml:space="preserve">, 8(2), 45-59.</w:t>
      </w:r>
    </w:p>
    <w:p>
      <w:pPr>
        <w:pStyle w:val="BodyText"/>
      </w:pPr>
      <w:r>
        <w:t xml:space="preserve">This article explores the hierarchical structure of Tokyo hospitals, which is deeply rooted in Japanese corporate culture. Sato explains how nurses must navigate relationships with senior physicians and hospital administration. In Tokyo, where medical institutions are often large and bureaucratic, understanding this hierarchy is vital for professional success. The paper provides insights into the decision-making processes and the specific etiquette expected of nursing staff, offering a realistic view of the workplace dynamics beyond clinical skills.</w:t>
      </w:r>
    </w:p>
    <w:bookmarkEnd w:id="21"/>
    <w:bookmarkStart w:id="22" w:name="workforce-challenges-and-retention"/>
    <w:p>
      <w:pPr>
        <w:pStyle w:val="Heading2"/>
      </w:pPr>
      <w:r>
        <w:t xml:space="preserve">Workforce Challenges and Retention</w:t>
      </w:r>
    </w:p>
    <w:p>
      <w:pPr>
        <w:pStyle w:val="FirstParagraph"/>
      </w:pPr>
      <w:r>
        <w:t xml:space="preserve">Japanese Nursing Association. (2023).</w:t>
      </w:r>
      <w:r>
        <w:t xml:space="preserve"> </w:t>
      </w:r>
      <w:r>
        <w:rPr>
          <w:iCs/>
          <w:i/>
        </w:rPr>
        <w:t xml:space="preserve">Nursing Workforce Survey: Trends in the Kanto Region</w:t>
      </w:r>
      <w:r>
        <w:t xml:space="preserve">. Tokyo: JNA.</w:t>
      </w:r>
    </w:p>
    <w:p>
      <w:pPr>
        <w:pStyle w:val="BodyText"/>
      </w:pPr>
      <w:r>
        <w:t xml:space="preserve">This annual survey focuses on the Kanto region, which includes Tokyo, providing data on nurse turnover rates, working hours, and job satisfaction. The report identifies "karoshi" (death from overwork) and burnout as significant concerns for nurses in Tokyo's high-intensity medical centers. It is a critical resource for understanding the labor market conditions. The document also highlights the increasing demand for night-shift nurses in Tokyo and the financial incentives hospitals are offering to combat shortages, making it relevant for those considering employment options in the city.</w:t>
      </w:r>
    </w:p>
    <w:p>
      <w:pPr>
        <w:pStyle w:val="BodyText"/>
      </w:pPr>
      <w:r>
        <w:t xml:space="preserve">Tanaka, R., &amp; Smith, J. (2022). "Foreign Nurses in Japan: Barriers and Opportunities in Tokyo."</w:t>
      </w:r>
      <w:r>
        <w:t xml:space="preserve"> </w:t>
      </w:r>
      <w:r>
        <w:rPr>
          <w:iCs/>
          <w:i/>
        </w:rPr>
        <w:t xml:space="preserve">International Journal of Nursing Studies</w:t>
      </w:r>
      <w:r>
        <w:t xml:space="preserve">, 129, 104-115.</w:t>
      </w:r>
    </w:p>
    <w:p>
      <w:pPr>
        <w:pStyle w:val="BodyText"/>
      </w:pPr>
      <w:r>
        <w:t xml:space="preserve">This study specifically addresses the experience of international nurses working in Tokyo. It details the rigorous Japanese Nursing Licensing Examination and the language proficiency requirements (JLPT N2 or higher) necessary to practice in the capital. The authors discuss the social isolation some foreign nurses face but also highlight Tokyo's relatively cosmopolitan nature compared to other parts of Japan. This source is indispensable for non-Japanese nurses planning to relocate to Tokyo, offering practical advice on certification, housing, and cultural adaptation.</w:t>
      </w:r>
    </w:p>
    <w:bookmarkEnd w:id="22"/>
    <w:bookmarkStart w:id="23" w:name="education-and-professional-development"/>
    <w:p>
      <w:pPr>
        <w:pStyle w:val="Heading2"/>
      </w:pPr>
      <w:r>
        <w:t xml:space="preserve">Education and Professional Development</w:t>
      </w:r>
    </w:p>
    <w:p>
      <w:pPr>
        <w:pStyle w:val="FirstParagraph"/>
      </w:pPr>
      <w:r>
        <w:t xml:space="preserve">University of Tokyo Graduate School of Medicine. (2023).</w:t>
      </w:r>
      <w:r>
        <w:t xml:space="preserve"> </w:t>
      </w:r>
      <w:r>
        <w:rPr>
          <w:iCs/>
          <w:i/>
        </w:rPr>
        <w:t xml:space="preserve">Curriculum Standards for Advanced Nursing Practice in Japan</w:t>
      </w:r>
      <w:r>
        <w:t xml:space="preserve">. Tokyo: UTokyo Press.</w:t>
      </w:r>
    </w:p>
    <w:p>
      <w:pPr>
        <w:pStyle w:val="BodyText"/>
      </w:pPr>
      <w:r>
        <w:t xml:space="preserve">This document outlines the educational standards required for advanced nursing roles in Japan, with a focus on programs available in Tokyo. It details the shift towards specialized nursing certifications, such as nurse practitioners and clinical nurse specialists, which are increasingly common in Tokyo's top-tier hospitals. The text serves as a roadmap for career progression, explaining the academic and clinical requirements necessary to move beyond entry-level positions. It underscores the importance of continuous education in a technologically advanced healthcare environment like Tokyo.</w:t>
      </w:r>
    </w:p>
    <w:p>
      <w:pPr>
        <w:pStyle w:val="BodyText"/>
      </w:pPr>
      <w:r>
        <w:t xml:space="preserve">Yamada, K. (2021). "Disaster Nursing Preparedness in Metropolitan Tokyo."</w:t>
      </w:r>
      <w:r>
        <w:t xml:space="preserve"> </w:t>
      </w:r>
      <w:r>
        <w:rPr>
          <w:iCs/>
          <w:i/>
        </w:rPr>
        <w:t xml:space="preserve">Journal of Emergency Nursing</w:t>
      </w:r>
      <w:r>
        <w:t xml:space="preserve">, 47(4), 301-310.</w:t>
      </w:r>
    </w:p>
    <w:p>
      <w:pPr>
        <w:pStyle w:val="BodyText"/>
      </w:pPr>
      <w:r>
        <w:t xml:space="preserve">Given Tokyo's vulnerability to earthquakes and other natural disasters, this article examines the specialized training required for nurses in the region. It discusses the protocols for mass casualty incidents and the role of nurses in community disaster preparedness. The paper is highly relevant for understanding the broader responsibilities of a nurse in Tokyo, which extend beyond clinical care to include public safety and emergency response. It highlights the rigorous drills and simulations that Tokyo nursing students and professionals must undergo.</w:t>
      </w:r>
    </w:p>
    <w:p>
      <w:pPr>
        <w:pStyle w:val="BodyText"/>
      </w:pPr>
      <w:r>
        <w:t xml:space="preserve">Document generated for educational purposes regarding Nursing in Tokyo,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Tokyo, Japan</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