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Mexico</w:t>
      </w:r>
      <w:r>
        <w:t xml:space="preserve"> </w:t>
      </w:r>
      <w:r>
        <w:t xml:space="preserve">City</w:t>
      </w:r>
    </w:p>
    <w:bookmarkStart w:id="21" w:name="X2cef957a067e510f628d86665a74f62c18a7352"/>
    <w:p>
      <w:pPr>
        <w:pStyle w:val="Heading1"/>
      </w:pPr>
      <w:r>
        <w:t xml:space="preserve">Annotated Bibliography: The Role and Challenges of the Nurse in Mexico City</w:t>
      </w:r>
    </w:p>
    <w:p>
      <w:pPr>
        <w:pStyle w:val="FirstParagraph"/>
      </w:pPr>
      <w:r>
        <w:t xml:space="preserve">This annotated bibliography compiles key resources regarding the nursing profession within the specific context of Mexico City (Ciudad de México). As the capital and most populous city in Mexico, the healthcare landscape here is complex, characterized by a mix of public institutions (such as IMSS and ISSSTE) and private facilities. The documents selected below explore the educational standards, ethical challenges, public health responsibilities, and the evolving professional identity of the nurse in this metropolitan environment. These sources are essential for understanding how nursing practice in Mexico City addresses both local epidemiological needs and global healthcare standards.</w:t>
      </w:r>
    </w:p>
    <w:bookmarkStart w:id="20" w:name="references-and-annotations"/>
    <w:p>
      <w:pPr>
        <w:pStyle w:val="Heading2"/>
      </w:pPr>
      <w:r>
        <w:t xml:space="preserve">References and Annotations</w:t>
      </w:r>
    </w:p>
    <w:p>
      <w:pPr>
        <w:pStyle w:val="FirstParagraph"/>
      </w:pPr>
      <w:r>
        <w:t xml:space="preserve">Consejo de Enfermería de la Ciudad de México. (2021).</w:t>
      </w:r>
      <w:r>
        <w:t xml:space="preserve"> </w:t>
      </w:r>
      <w:r>
        <w:rPr>
          <w:iCs/>
          <w:i/>
        </w:rPr>
        <w:t xml:space="preserve">Reglamento de la Profesión de Enfermería en la Ciudad de México</w:t>
      </w:r>
      <w:r>
        <w:t xml:space="preserve">. Gobierno de la Ciudad de México.</w:t>
      </w:r>
    </w:p>
    <w:p>
      <w:pPr>
        <w:pStyle w:val="BodyText"/>
      </w:pPr>
      <w:r>
        <w:t xml:space="preserve">This official regulatory document outlines the legal framework governing the practice of nursing in Mexico City. It details the requirements for licensure, the scope of practice, and the ethical obligations of nurses working within the capital. For any nurse intending to practice in Mexico City, this text is foundational, as it distinguishes the local legal requirements from federal standards. The document emphasizes the nurse's role in patient advocacy and the mandatory continuing education required to maintain professional standing in the city's competitive healthcare market.</w:t>
      </w:r>
    </w:p>
    <w:p>
      <w:pPr>
        <w:pStyle w:val="BodyText"/>
      </w:pPr>
      <w:r>
        <w:t xml:space="preserve">Keywords: Legal framework, licensure, professional ethics, Mexico City regulations.</w:t>
      </w:r>
    </w:p>
    <w:p>
      <w:pPr>
        <w:pStyle w:val="BodyText"/>
      </w:pPr>
      <w:r>
        <w:t xml:space="preserve">Instituto Nacional de Salud Pública (INSP). (2022).</w:t>
      </w:r>
      <w:r>
        <w:t xml:space="preserve"> </w:t>
      </w:r>
      <w:r>
        <w:rPr>
          <w:iCs/>
          <w:i/>
        </w:rPr>
        <w:t xml:space="preserve">Perfil Epidemiológico de la Ciudad de México: Implicaciones para la Enfermería</w:t>
      </w:r>
      <w:r>
        <w:t xml:space="preserve">. Salud Pública de México, 64(3), 210-225.</w:t>
      </w:r>
    </w:p>
    <w:p>
      <w:pPr>
        <w:pStyle w:val="BodyText"/>
      </w:pPr>
      <w:r>
        <w:t xml:space="preserve">This article provides a comprehensive analysis of the current health profile of Mexico City, focusing on the rise of non-communicable diseases such as diabetes, hypertension, and respiratory issues exacerbated by urban pollution. The authors argue that the nurse in Mexico City must transition from a purely curative role to a proactive public health educator. The study highlights specific data from the city's boroughs, suggesting that nursing interventions tailored to the urban lifestyle of Mexico City residents are critical for reducing hospital readmission rates. It is a vital resource for understanding the specific health burdens nurses face in this metropolis.</w:t>
      </w:r>
    </w:p>
    <w:p>
      <w:pPr>
        <w:pStyle w:val="BodyText"/>
      </w:pPr>
      <w:r>
        <w:t xml:space="preserve">Keywords: Epidemiology, chronic disease, public health, urban nursing.</w:t>
      </w:r>
    </w:p>
    <w:p>
      <w:pPr>
        <w:pStyle w:val="BodyText"/>
      </w:pPr>
      <w:r>
        <w:t xml:space="preserve">López-García, M., &amp; Hernández, R. (2020).</w:t>
      </w:r>
      <w:r>
        <w:t xml:space="preserve"> </w:t>
      </w:r>
      <w:r>
        <w:rPr>
          <w:iCs/>
          <w:i/>
        </w:rPr>
        <w:t xml:space="preserve">Challenges in Nursing Education in Mexico City: Bridging the Gap Between Theory and Practice</w:t>
      </w:r>
      <w:r>
        <w:t xml:space="preserve">. Journal of Nursing Education in Latin America, 15(2), 45-58.</w:t>
      </w:r>
    </w:p>
    <w:p>
      <w:pPr>
        <w:pStyle w:val="BodyText"/>
      </w:pPr>
      <w:r>
        <w:t xml:space="preserve">This scholarly article examines the quality of nursing education within the universities and technical institutes of Mexico City. The authors critique the current curriculum for often lagging behind the technological advancements present in the city's top-tier private hospitals. The study suggests that while theoretical knowledge is strong, practical clinical exposure in the diverse public health system of Mexico City is often insufficient. This source is crucial for educators and policymakers aiming to modernize nursing training to meet the high demands of Mexico City's healthcare infrastructure.</w:t>
      </w:r>
    </w:p>
    <w:p>
      <w:pPr>
        <w:pStyle w:val="BodyText"/>
      </w:pPr>
      <w:r>
        <w:t xml:space="preserve">Keywords: Nursing education, curriculum development, clinical practice, academic challenges.</w:t>
      </w:r>
    </w:p>
    <w:p>
      <w:pPr>
        <w:pStyle w:val="BodyText"/>
      </w:pPr>
      <w:r>
        <w:t xml:space="preserve">Secretaría de Salud de la Ciudad de México. (2023).</w:t>
      </w:r>
      <w:r>
        <w:t xml:space="preserve"> </w:t>
      </w:r>
      <w:r>
        <w:rPr>
          <w:iCs/>
          <w:i/>
        </w:rPr>
        <w:t xml:space="preserve">Reporte Anual de Salud: El Rol del Personal de Enfermería en la Atención Primaria</w:t>
      </w:r>
      <w:r>
        <w:t xml:space="preserve">. Gobierno de la Ciudad de México.</w:t>
      </w:r>
    </w:p>
    <w:p>
      <w:pPr>
        <w:pStyle w:val="BodyText"/>
      </w:pPr>
      <w:r>
        <w:t xml:space="preserve">This government report highlights the indispensable role of nurses in the primary care units (Unidades de Medicina Familiar) across Mexico City. It provides statistical evidence showing that nurses are often the first point of contact for patients in the public system. The document discusses the strain on nursing staff due to high patient volumes and the importance of their role in vaccination campaigns and maternal health. It serves as an authoritative source on the operational reality of nursing in the public sector of the capital.</w:t>
      </w:r>
    </w:p>
    <w:p>
      <w:pPr>
        <w:pStyle w:val="BodyText"/>
      </w:pPr>
      <w:r>
        <w:t xml:space="preserve">Keywords: Primary care, public health system, workload, maternal health.</w:t>
      </w:r>
    </w:p>
    <w:p>
      <w:pPr>
        <w:pStyle w:val="BodyText"/>
      </w:pPr>
      <w:r>
        <w:t xml:space="preserve">Ramírez, A., &amp; Torres, L. (2019).</w:t>
      </w:r>
      <w:r>
        <w:t xml:space="preserve"> </w:t>
      </w:r>
      <w:r>
        <w:rPr>
          <w:iCs/>
          <w:i/>
        </w:rPr>
        <w:t xml:space="preserve">Mental Health and Burnout Among Nurses in Mexico City Hospitals</w:t>
      </w:r>
      <w:r>
        <w:t xml:space="preserve">. International Journal of Mental Health Nursing, 28(4), 1120-1130.</w:t>
      </w:r>
    </w:p>
    <w:p>
      <w:pPr>
        <w:pStyle w:val="BodyText"/>
      </w:pPr>
      <w:r>
        <w:t xml:space="preserve">This research paper investigates the psychological well-being of nurses working in high-stress environments within Mexico City. The study reveals high rates of burnout and compassion fatigue, particularly among those working in emergency departments and intensive care units. The authors attribute this to long shifts, inadequate staffing, and the socio-economic pressures of living in Mexico City. This source is essential for healthcare administrators and union representatives looking to improve working conditions and mental health support for the nursing workforce in the capital.</w:t>
      </w:r>
    </w:p>
    <w:p>
      <w:pPr>
        <w:pStyle w:val="BodyText"/>
      </w:pPr>
      <w:r>
        <w:t xml:space="preserve">Keywords: Burnout, mental health, occupational stress, hospital management.</w:t>
      </w:r>
    </w:p>
    <w:p>
      <w:pPr>
        <w:pStyle w:val="BodyText"/>
      </w:pPr>
      <w:r>
        <w:t xml:space="preserve">Asociación Mexicana de Enfermería. (2021).</w:t>
      </w:r>
      <w:r>
        <w:t xml:space="preserve"> </w:t>
      </w:r>
      <w:r>
        <w:rPr>
          <w:iCs/>
          <w:i/>
        </w:rPr>
        <w:t xml:space="preserve">Ética y Bioética en la Práctica de Enfermería en Contextos Urbanos</w:t>
      </w:r>
      <w:r>
        <w:t xml:space="preserve">. Editorial Médica Panamericana.</w:t>
      </w:r>
    </w:p>
    <w:p>
      <w:pPr>
        <w:pStyle w:val="BodyText"/>
      </w:pPr>
      <w:r>
        <w:t xml:space="preserve">This book chapter focuses on the ethical dilemmas faced by nurses in large urban centers like Mexico City. It discusses issues such as resource allocation, end-of-life care, and patient confidentiality in a densely populated area. The text provides case studies relevant to the Mexican cultural context, helping nurses navigate complex moral decisions. It is a valuable resource for professional development, ensuring that nurses in Mexico City adhere to high ethical standards while dealing with the unique pressures of urban healthcare delivery.</w:t>
      </w:r>
    </w:p>
    <w:p>
      <w:pPr>
        <w:pStyle w:val="BodyText"/>
      </w:pPr>
      <w:r>
        <w:t xml:space="preserve">Keywords: Bioethics, moral dilemmas, patient rights, professional conduct.</w:t>
      </w:r>
    </w:p>
    <w:p>
      <w:pPr>
        <w:pStyle w:val="BodyText"/>
      </w:pPr>
      <w:r>
        <w:t xml:space="preserve">García, P. (2022).</w:t>
      </w:r>
      <w:r>
        <w:t xml:space="preserve"> </w:t>
      </w:r>
      <w:r>
        <w:rPr>
          <w:iCs/>
          <w:i/>
        </w:rPr>
        <w:t xml:space="preserve">Telehealth and the Future of Nursing in Mexico City</w:t>
      </w:r>
      <w:r>
        <w:t xml:space="preserve">. Revista de Enfermería Clínica, 32(1), 12-19.</w:t>
      </w:r>
    </w:p>
    <w:p>
      <w:pPr>
        <w:pStyle w:val="BodyText"/>
      </w:pPr>
      <w:r>
        <w:t xml:space="preserve">This article explores the rapid adoption of telehealth services in Mexico City following the global pandemic. It argues that the nurse is central to this digital transformation, acting as a coordinator of remote care and a provider of virtual health education. The author highlights the technological infrastructure available in Mexico City and the need for nurses to acquire digital competencies. This source is forward-looking, providing insights into how the nursing profession in the capital is adapting to modern technological trends.</w:t>
      </w:r>
    </w:p>
    <w:p>
      <w:pPr>
        <w:pStyle w:val="BodyText"/>
      </w:pPr>
      <w:r>
        <w:t xml:space="preserve">Keywords: Telehealth, digital health, innovation, remote care.</w:t>
      </w:r>
    </w:p>
    <w:p>
      <w:pPr>
        <w:pStyle w:val="BodyText"/>
      </w:pPr>
      <w:r>
        <w:t xml:space="preserve">Organización Panamericana de la Salud (OPS). (2020).</w:t>
      </w:r>
      <w:r>
        <w:t xml:space="preserve"> </w:t>
      </w:r>
      <w:r>
        <w:rPr>
          <w:iCs/>
          <w:i/>
        </w:rPr>
        <w:t xml:space="preserve">La Enfermería en México: Avances y Desafíos en la Capital</w:t>
      </w:r>
      <w:r>
        <w:t xml:space="preserve">. OPS Washington, D.C.</w:t>
      </w:r>
    </w:p>
    <w:p>
      <w:pPr>
        <w:pStyle w:val="BodyText"/>
      </w:pPr>
      <w:r>
        <w:t xml:space="preserve">This report by the Pan American Health Organization offers an international perspective on the nursing profession in Mexico, with a specific focus on Mexico City. It compares the standards of care in the capital with other major Latin American cities. The document praises the high level of specialization available in Mexico City but points out disparities in care quality between private and public sectors. It is a critical resource for understanding the global standing of nursing practice in Mexico City and the areas requiring international collaboration and improvement.</w:t>
      </w:r>
    </w:p>
    <w:p>
      <w:pPr>
        <w:pStyle w:val="BodyText"/>
      </w:pPr>
      <w:r>
        <w:t xml:space="preserve">Keywords: International standards, healthcare disparities, professional development, PAHO.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Mexico City</dc:title>
  <dc:creator/>
  <dc:language>en</dc:language>
  <cp:keywords/>
  <dcterms:created xsi:type="dcterms:W3CDTF">2026-08-07T03:01:39Z</dcterms:created>
  <dcterms:modified xsi:type="dcterms:W3CDTF">2026-08-07T03:01:39Z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