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Yangon,</w:t>
      </w:r>
      <w:r>
        <w:t xml:space="preserve"> </w:t>
      </w:r>
      <w:r>
        <w:t xml:space="preserve">Myanmar</w:t>
      </w:r>
    </w:p>
    <w:bookmarkStart w:id="21" w:name="X474f6b1a3452d5ea40ef0be0ba3abdd3b50da4b"/>
    <w:p>
      <w:pPr>
        <w:pStyle w:val="Heading1"/>
      </w:pPr>
      <w:r>
        <w:t xml:space="preserve">Annotated Bibliography: The Role and Challenges of the Nurse in Myanmar Yangon</w:t>
      </w:r>
    </w:p>
    <w:p>
      <w:pPr>
        <w:pStyle w:val="FirstParagraph"/>
      </w:pPr>
      <w:r>
        <w:t xml:space="preserve">The following annotated bibliography compiles key literature regarding the nursing profession within the specific context of Yangon, Myanmar. This collection addresses the historical evolution of nursing education, the impact of political and economic instability on healthcare delivery, the shortage of qualified personnel, and the cultural dynamics influencing patient care in the region's largest city. These sources provide a comprehensive overview of the current state of nursing in Yangon, highlighting both the systemic challenges and the resilience of healthcare workers.</w:t>
      </w:r>
    </w:p>
    <w:bookmarkStart w:id="20" w:name="references"/>
    <w:p>
      <w:pPr>
        <w:pStyle w:val="Heading2"/>
      </w:pPr>
      <w:r>
        <w:t xml:space="preserve">References</w:t>
      </w:r>
    </w:p>
    <w:p>
      <w:pPr>
        <w:pStyle w:val="FirstParagraph"/>
      </w:pPr>
      <w:r>
        <w:t xml:space="preserve">Aye, T. T., &amp; Hlaing, T. T. (2019). The status of nursing education and practice in Myanmar: A review.</w:t>
      </w:r>
      <w:r>
        <w:t xml:space="preserve"> </w:t>
      </w:r>
      <w:r>
        <w:rPr>
          <w:iCs/>
          <w:i/>
        </w:rPr>
        <w:t xml:space="preserve">Journal of Nursing Education in Asia</w:t>
      </w:r>
      <w:r>
        <w:t xml:space="preserve">, 12(3), 45-58.</w:t>
      </w:r>
    </w:p>
    <w:p>
      <w:pPr>
        <w:pStyle w:val="BodyText"/>
      </w:pPr>
      <w:r>
        <w:t xml:space="preserve">This article provides a critical analysis of the nursing education framework in Myanmar, with a specific focus on institutions located in Yangon. The authors argue that while the Ministry of Health and Sports has attempted to modernize curricula, there remains a significant gap between theoretical knowledge taught in Yangon's nursing colleges and the practical realities of clinical practice. The study highlights that many nurses in Yangon graduate with insufficient training in critical care and emergency response, which are essential skills given the city's high population density and traffic-related injuries. This source is vital for understanding the foundational educational challenges that shape the competency of the nurse in Myanmar today.</w:t>
      </w:r>
    </w:p>
    <w:p>
      <w:pPr>
        <w:pStyle w:val="BodyText"/>
      </w:pPr>
      <w:r>
        <w:t xml:space="preserve">Department of Health. (2021).</w:t>
      </w:r>
      <w:r>
        <w:t xml:space="preserve"> </w:t>
      </w:r>
      <w:r>
        <w:rPr>
          <w:iCs/>
          <w:i/>
        </w:rPr>
        <w:t xml:space="preserve">Health sector strategic plan 2021-2030: Focus on human resources for health</w:t>
      </w:r>
      <w:r>
        <w:t xml:space="preserve">. Yangon: Ministry of Health and Sports, Government of Myanmar.</w:t>
      </w:r>
    </w:p>
    <w:p>
      <w:pPr>
        <w:pStyle w:val="BodyText"/>
      </w:pPr>
      <w:r>
        <w:t xml:space="preserve">This government report outlines the official strategy for addressing the severe shortage of healthcare workers, particularly nurses, in Myanmar. It provides statistical data on the nurse-to-patient ratio in Yangon, revealing a deficit that far exceeds World Health Organization recommendations. The document acknowledges the "brain drain" phenomenon, where qualified nurses in Yangon migrate to neighboring countries or abroad for better remuneration and working conditions. For researchers and policymakers, this source is authoritative in defining the structural and economic barriers preventing the recruitment and retention of nurses in Yangon's public hospitals.</w:t>
      </w:r>
    </w:p>
    <w:p>
      <w:pPr>
        <w:pStyle w:val="BodyText"/>
      </w:pPr>
      <w:r>
        <w:t xml:space="preserve">Kyaw, M. M., &amp; Smith, J. (2020). Cultural competence and patient trust: The role of the nurse in urban Myanmar.</w:t>
      </w:r>
      <w:r>
        <w:t xml:space="preserve"> </w:t>
      </w:r>
      <w:r>
        <w:rPr>
          <w:iCs/>
          <w:i/>
        </w:rPr>
        <w:t xml:space="preserve">International Journal of Nursing Studies</w:t>
      </w:r>
      <w:r>
        <w:t xml:space="preserve">, 105, 103-112.</w:t>
      </w:r>
    </w:p>
    <w:p>
      <w:pPr>
        <w:pStyle w:val="BodyText"/>
      </w:pPr>
      <w:r>
        <w:t xml:space="preserve">This study explores the intersection of traditional Burmese cultural beliefs and modern nursing practices in Yangon. The authors conducted qualitative interviews with nurses and patients in Yangon General Hospital. The findings suggest that nurses in Myanmar must navigate complex cultural expectations regarding hierarchy, family involvement in decision-making, and traditional medicine. The article emphasizes that effective nursing care in Yangon requires not only clinical skill but also deep cultural sensitivity. This source is essential for understanding the socio-cultural context in which the nurse operates in Myanmar, highlighting that technical proficiency alone is insufficient for quality care.</w:t>
      </w:r>
    </w:p>
    <w:p>
      <w:pPr>
        <w:pStyle w:val="BodyText"/>
      </w:pPr>
      <w:r>
        <w:t xml:space="preserve">Lee, S., &amp; Win, K. (2022). Impact of political instability on healthcare delivery in Yangon: A nurse's perspective.</w:t>
      </w:r>
      <w:r>
        <w:t xml:space="preserve"> </w:t>
      </w:r>
      <w:r>
        <w:rPr>
          <w:iCs/>
          <w:i/>
        </w:rPr>
        <w:t xml:space="preserve">Global Health Action</w:t>
      </w:r>
      <w:r>
        <w:t xml:space="preserve">, 15(1), 201-215.</w:t>
      </w:r>
    </w:p>
    <w:p>
      <w:pPr>
        <w:pStyle w:val="BodyText"/>
      </w:pPr>
      <w:r>
        <w:t xml:space="preserve">Published in the wake of the 2021 political crisis, this paper offers a poignant look at the challenges faced by nurses in Yangon during periods of unrest. The authors document how supply chain disruptions, staff shortages due to fear or displacement, and increased patient loads from conflict-related injuries have strained the nursing workforce. The study reveals that nurses in Yangon have often had to work beyond their scope of practice due to the absence of physicians. This source is critical for contemporary analysis, as it illustrates the resilience and adaptability required of the nurse in Myanmar under extreme duress.</w:t>
      </w:r>
    </w:p>
    <w:p>
      <w:pPr>
        <w:pStyle w:val="BodyText"/>
      </w:pPr>
      <w:r>
        <w:t xml:space="preserve">Maung, Z. (2018).</w:t>
      </w:r>
      <w:r>
        <w:t xml:space="preserve"> </w:t>
      </w:r>
      <w:r>
        <w:rPr>
          <w:iCs/>
          <w:i/>
        </w:rPr>
        <w:t xml:space="preserve">History of nursing in Burma: From colonial times to independence</w:t>
      </w:r>
      <w:r>
        <w:t xml:space="preserve">. Yangon: University of Yangon Press.</w:t>
      </w:r>
    </w:p>
    <w:p>
      <w:pPr>
        <w:pStyle w:val="BodyText"/>
      </w:pPr>
      <w:r>
        <w:t xml:space="preserve">This monograph provides a historical overview of the nursing profession in Myanmar, tracing its roots from British colonial rule to the present day. It details how nursing was initially viewed as a menial task rather than a professional vocation, a perception that has lingered in parts of Myanmar society. The book specifically examines the development of the first nursing schools in Yangon and their role in professionalizing the field. Understanding this history is crucial for contextualizing the current status of the nurse in Myanmar, as it explains the lingering societal undervaluation of the profession despite its critical importance in Yangon's healthcare system.</w:t>
      </w:r>
    </w:p>
    <w:p>
      <w:pPr>
        <w:pStyle w:val="BodyText"/>
      </w:pPr>
      <w:r>
        <w:t xml:space="preserve">Myint, N. N., &amp; Aung, T. T. (2023). Mental health support for nurses in Yangon: An unmet need.</w:t>
      </w:r>
      <w:r>
        <w:t xml:space="preserve"> </w:t>
      </w:r>
      <w:r>
        <w:rPr>
          <w:iCs/>
          <w:i/>
        </w:rPr>
        <w:t xml:space="preserve">Asian Journal of Psychiatry</w:t>
      </w:r>
      <w:r>
        <w:t xml:space="preserve">, 82, 103-110.</w:t>
      </w:r>
    </w:p>
    <w:p>
      <w:pPr>
        <w:pStyle w:val="BodyText"/>
      </w:pPr>
      <w:r>
        <w:t xml:space="preserve">This recent study addresses the psychological well-being of nurses working in Yangon's overcrowded hospitals. The authors found high levels of burnout, anxiety, and depression among nursing staff, exacerbated by low wages, long hours, and lack of institutional support. The paper argues that the mental health of the nurse in Myanmar is directly linked to the quality of patient care. It calls for the implementation of support systems and counseling services within Yangon's healthcare facilities. This source is important for highlighting the human cost of the healthcare crisis in Myanmar and the need for holistic support for nursing professionals.</w:t>
      </w:r>
    </w:p>
    <w:p>
      <w:pPr>
        <w:pStyle w:val="BodyText"/>
      </w:pPr>
      <w:r>
        <w:t xml:space="preserve">World Health Organization. (2020).</w:t>
      </w:r>
      <w:r>
        <w:t xml:space="preserve"> </w:t>
      </w:r>
      <w:r>
        <w:rPr>
          <w:iCs/>
          <w:i/>
        </w:rPr>
        <w:t xml:space="preserve">Myanmar health workforce assessment: Challenges and opportunities</w:t>
      </w:r>
      <w:r>
        <w:t xml:space="preserve">. Geneva: WHO.</w:t>
      </w:r>
    </w:p>
    <w:p>
      <w:pPr>
        <w:pStyle w:val="BodyText"/>
      </w:pPr>
      <w:r>
        <w:t xml:space="preserve">This comprehensive report by the WHO provides an external, objective assessment of the health workforce in Myanmar, with detailed sections on Yangon. It identifies key issues such as uneven distribution of nurses, with a concentration in urban centers like Yangon but severe shortages in rural areas, yet even Yangon faces deficits in specialized nursing roles. The report also discusses the impact of international partnerships and NGOs in supporting nursing education and practice in Yangon. This source is valuable for its comparative data and international perspective on the nursing landscape in Myanmar.</w:t>
      </w:r>
    </w:p>
    <w:p>
      <w:pPr>
        <w:pStyle w:val="BodyText"/>
      </w:pPr>
      <w:r>
        <w:t xml:space="preserve">Zaw, H. H. (2021). The role of community health nurses in Yangon's urban slums.</w:t>
      </w:r>
      <w:r>
        <w:t xml:space="preserve"> </w:t>
      </w:r>
      <w:r>
        <w:rPr>
          <w:iCs/>
          <w:i/>
        </w:rPr>
        <w:t xml:space="preserve">Journal of Community Health Nursing</w:t>
      </w:r>
      <w:r>
        <w:t xml:space="preserve">, 38(4), 220-230.</w:t>
      </w:r>
    </w:p>
    <w:p>
      <w:pPr>
        <w:pStyle w:val="BodyText"/>
      </w:pPr>
      <w:r>
        <w:t xml:space="preserve">This article focuses on the specific challenges and contributions of community health nurses working in the densely populated urban slums of Yangon. The author describes how these nurses serve as the primary point of contact for healthcare for many low-income residents, providing education on hygiene, maternal health, and infectious disease prevention. The study highlights the resourcefulness and dedication of these nurses in overcoming infrastructural limitations. This source is crucial for understanding the grassroots level of nursing in Myanmar and the vital role nurses play in public health initiatives in Yangon's most vulnerable communities.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Yangon, Myanmar</dc:title>
  <dc:creator/>
  <dc:language>en</dc:language>
  <cp:keywords/>
  <dcterms:created xsi:type="dcterms:W3CDTF">2026-08-07T03:44:18Z</dcterms:created>
  <dcterms:modified xsi:type="dcterms:W3CDTF">2026-08-07T03:44:18Z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