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fe2b0520610f55819a61e8ea68399b6909605e3"/>
    <w:p>
      <w:pPr>
        <w:pStyle w:val="Heading1"/>
      </w:pPr>
      <w:r>
        <w:t xml:space="preserve">Annotated Bibliography: The Role and Challenges of the Nurse in South Africa Johannesburg</w:t>
      </w:r>
    </w:p>
    <w:p>
      <w:pPr>
        <w:pStyle w:val="FirstParagraph"/>
      </w:pPr>
      <w:r>
        <w:t xml:space="preserve">This annotated bibliography provides a comprehensive overview of literature regarding the nursing profession within the specific context of Johannesburg, South Africa. The selected sources address critical themes including the public health burden of HIV/AIDS and tuberculosis, the impact of urbanization on healthcare delivery, the shortage of skilled nursing personnel, and the socio-economic challenges faced by nurses in Gauteng province. These resources are essential for understanding the complex environment in which a nurse operates in one of Africa's largest and most economically significant cities.</w:t>
      </w:r>
    </w:p>
    <w:bookmarkStart w:id="20" w:name="X7ebc869d9dc5707c16fc7e49526fb0daa541a0b"/>
    <w:p>
      <w:pPr>
        <w:pStyle w:val="Heading2"/>
      </w:pPr>
      <w:r>
        <w:t xml:space="preserve">Public Health Challenges and Infectious Disease Management</w:t>
      </w:r>
    </w:p>
    <w:p>
      <w:pPr>
        <w:pStyle w:val="FirstParagraph"/>
      </w:pPr>
      <w:r>
        <w:t xml:space="preserve">Abrahams, N., et al. (2018). "The burden of HIV and tuberculosis in urban South Africa: Implications for nursing care in Johannesburg."</w:t>
      </w:r>
      <w:r>
        <w:t xml:space="preserve"> </w:t>
      </w:r>
      <w:r>
        <w:rPr>
          <w:iCs/>
          <w:i/>
        </w:rPr>
        <w:t xml:space="preserve">South African Medical Journal</w:t>
      </w:r>
      <w:r>
        <w:t xml:space="preserve">, 108(4), 245-250.</w:t>
      </w:r>
    </w:p>
    <w:p>
      <w:pPr>
        <w:pStyle w:val="BodyText"/>
      </w:pPr>
      <w:r>
        <w:t xml:space="preserve">This article provides a critical analysis of the dual epidemic of HIV and tuberculosis (TB) in Johannesburg. The authors highlight that nurses in Johannesburg are often the primary healthcare providers for patients with co-infections. The study emphasizes the need for specialized training in antiretroviral therapy (ART) adherence counseling and TB management. It is particularly relevant for understanding the clinical workload and the emotional resilience required of a nurse in Johannesburg's public sector clinics. The data presented underscores the high prevalence of these diseases in Gauteng, making this source indispensable for any discussion on local nursing priorities.</w:t>
      </w:r>
    </w:p>
    <w:p>
      <w:pPr>
        <w:pStyle w:val="BodyText"/>
      </w:pPr>
      <w:r>
        <w:t xml:space="preserve">Department of Health, South Africa. (2020).</w:t>
      </w:r>
      <w:r>
        <w:t xml:space="preserve"> </w:t>
      </w:r>
      <w:r>
        <w:rPr>
          <w:iCs/>
          <w:i/>
        </w:rPr>
        <w:t xml:space="preserve">Strategic Plan for the Health Professions Council of South Africa (HPCSA): Focus on Gauteng.</w:t>
      </w:r>
      <w:r>
        <w:t xml:space="preserve"> </w:t>
      </w:r>
      <w:r>
        <w:t xml:space="preserve">Pretoria: Government Printer.</w:t>
      </w:r>
    </w:p>
    <w:p>
      <w:pPr>
        <w:pStyle w:val="BodyText"/>
      </w:pPr>
      <w:r>
        <w:t xml:space="preserve">This government document outlines the regulatory framework and strategic goals for health professionals in South Africa, with specific sections dedicated to the Gauteng province. It details the requirements for nurse registration, continuing professional development (CPD), and ethical standards. For a nurse practicing in Johannesburg, this document is a primary reference for understanding legal obligations and the mechanisms for quality assurance. It also addresses the government's response to the uneven distribution of healthcare workers between the private and public sectors in the city.</w:t>
      </w:r>
    </w:p>
    <w:bookmarkEnd w:id="20"/>
    <w:bookmarkStart w:id="21" w:name="workforce-dynamics-and-human-resources"/>
    <w:p>
      <w:pPr>
        <w:pStyle w:val="Heading2"/>
      </w:pPr>
      <w:r>
        <w:t xml:space="preserve">Workforce Dynamics and Human Resources</w:t>
      </w:r>
    </w:p>
    <w:p>
      <w:pPr>
        <w:pStyle w:val="FirstParagraph"/>
      </w:pPr>
      <w:r>
        <w:t xml:space="preserve">Mokoena, T. (2019). "Nursing shortages and migration patterns in Johannesburg: A qualitative study."</w:t>
      </w:r>
      <w:r>
        <w:t xml:space="preserve"> </w:t>
      </w:r>
      <w:r>
        <w:rPr>
          <w:iCs/>
          <w:i/>
        </w:rPr>
        <w:t xml:space="preserve">African Journal of Primary Health Care &amp; Family Medicine</w:t>
      </w:r>
      <w:r>
        <w:t xml:space="preserve">, 11(1), 1-8.</w:t>
      </w:r>
    </w:p>
    <w:p>
      <w:pPr>
        <w:pStyle w:val="BodyText"/>
      </w:pPr>
      <w:r>
        <w:t xml:space="preserve">Mokoena’s research investigates the "brain drain" phenomenon affecting Johannesburg hospitals. The study explores why qualified nurses leave the public sector in South Africa for better opportunities abroad or in the private sector. It provides valuable insights into the working conditions, salary disparities, and lack of resources that contribute to staff burnout. This source is crucial for understanding the human resource challenges that impact patient care quality in Johannesburg. It offers a nuanced view of the socio-economic factors influencing the decision-making process of nurses in the region.</w:t>
      </w:r>
    </w:p>
    <w:p>
      <w:pPr>
        <w:pStyle w:val="BodyText"/>
      </w:pPr>
      <w:r>
        <w:t xml:space="preserve">South African Nursing Council (SANC). (2021).</w:t>
      </w:r>
      <w:r>
        <w:t xml:space="preserve"> </w:t>
      </w:r>
      <w:r>
        <w:rPr>
          <w:iCs/>
          <w:i/>
        </w:rPr>
        <w:t xml:space="preserve">Annual Report: Registration and Disciplinary Statistics.</w:t>
      </w:r>
      <w:r>
        <w:t xml:space="preserve"> </w:t>
      </w:r>
      <w:r>
        <w:t xml:space="preserve">Cape Town: SANC Publications.</w:t>
      </w:r>
    </w:p>
    <w:p>
      <w:pPr>
        <w:pStyle w:val="BodyText"/>
      </w:pPr>
      <w:r>
        <w:t xml:space="preserve">The SANC Annual Report provides statistical data on the number of registered nurses in South Africa, with breakdowns by province and category. For Johannesburg, this report highlights the density of nursing professionals compared to the population size. It also details disciplinary cases, offering insight into common professional misconduct issues. This document is essential for stakeholders looking to understand the current supply of nursing talent in the city and the regulatory body's efforts to maintain professional standards amidst high demand.</w:t>
      </w:r>
    </w:p>
    <w:bookmarkEnd w:id="21"/>
    <w:bookmarkStart w:id="22" w:name="X5c0d813b3fae1069e71c96686d5b6f23380ec65"/>
    <w:p>
      <w:pPr>
        <w:pStyle w:val="Heading2"/>
      </w:pPr>
      <w:r>
        <w:t xml:space="preserve">Socio-Economic Context and Community Health</w:t>
      </w:r>
    </w:p>
    <w:p>
      <w:pPr>
        <w:pStyle w:val="FirstParagraph"/>
      </w:pPr>
      <w:r>
        <w:t xml:space="preserve">Naidoo, J., &amp; Wills, J. (2020).</w:t>
      </w:r>
      <w:r>
        <w:t xml:space="preserve"> </w:t>
      </w:r>
      <w:r>
        <w:rPr>
          <w:iCs/>
          <w:i/>
        </w:rPr>
        <w:t xml:space="preserve">Nursing Practice in South Africa: Contextual Challenges and Opportunities.</w:t>
      </w:r>
      <w:r>
        <w:t xml:space="preserve"> </w:t>
      </w:r>
      <w:r>
        <w:t xml:space="preserve">4th ed. Cape Town: Juta and Company Ltd.</w:t>
      </w:r>
    </w:p>
    <w:p>
      <w:pPr>
        <w:pStyle w:val="BodyText"/>
      </w:pPr>
      <w:r>
        <w:t xml:space="preserve">This textbook is a foundational resource for nursing students and practitioners in South Africa. It covers the historical and socio-political context of healthcare, including the legacy of apartheid on current health disparities in Johannesburg. The authors discuss community-based nursing strategies tailored to the diverse populations of Johannesburg, ranging from affluent suburbs to informal settlements. It provides practical guidance on culturally competent care and navigating the complex public health infrastructure. This text is highly recommended for its comprehensive approach to the realities of nursing in the South African context.</w:t>
      </w:r>
    </w:p>
    <w:p>
      <w:pPr>
        <w:pStyle w:val="BodyText"/>
      </w:pPr>
      <w:r>
        <w:t xml:space="preserve">Pillay-van Wyk, V., et al. (2017). "Violence against healthcare workers in Johannesburg hospitals: A call for safety protocols."</w:t>
      </w:r>
      <w:r>
        <w:t xml:space="preserve"> </w:t>
      </w:r>
      <w:r>
        <w:rPr>
          <w:iCs/>
          <w:i/>
        </w:rPr>
        <w:t xml:space="preserve">Curationis</w:t>
      </w:r>
      <w:r>
        <w:t xml:space="preserve">, 40(1), 1-7.</w:t>
      </w:r>
    </w:p>
    <w:p>
      <w:pPr>
        <w:pStyle w:val="BodyText"/>
      </w:pPr>
      <w:r>
        <w:t xml:space="preserve">This study addresses the alarming issue of violence against nurses in public hospitals in Johannesburg. The authors present data on physical and verbal abuse incidents and their impact on nurse retention and mental health. The article argues for the implementation of stricter security measures and support systems for staff. It is a critical read for understanding the occupational hazards faced by nurses in the city and the urgent need for policy interventions to ensure a safe working environment.</w:t>
      </w:r>
    </w:p>
    <w:bookmarkEnd w:id="22"/>
    <w:bookmarkStart w:id="23" w:name="education-and-professional-development"/>
    <w:p>
      <w:pPr>
        <w:pStyle w:val="Heading2"/>
      </w:pPr>
      <w:r>
        <w:t xml:space="preserve">Education and Professional Development</w:t>
      </w:r>
    </w:p>
    <w:p>
      <w:pPr>
        <w:pStyle w:val="FirstParagraph"/>
      </w:pPr>
      <w:r>
        <w:t xml:space="preserve">University of the Witwatersrand. (2022).</w:t>
      </w:r>
      <w:r>
        <w:t xml:space="preserve"> </w:t>
      </w:r>
      <w:r>
        <w:rPr>
          <w:iCs/>
          <w:i/>
        </w:rPr>
        <w:t xml:space="preserve">Faculty of Health Sciences: Nursing Research and Innovation in Urban Settings.</w:t>
      </w:r>
      <w:r>
        <w:t xml:space="preserve"> </w:t>
      </w:r>
      <w:r>
        <w:t xml:space="preserve">Johannesburg: Wits Press.</w:t>
      </w:r>
    </w:p>
    <w:p>
      <w:pPr>
        <w:pStyle w:val="BodyText"/>
      </w:pPr>
      <w:r>
        <w:t xml:space="preserve">This publication from one of Johannesburg's leading universities highlights recent research and innovations in nursing education and practice. It focuses on how academic institutions in the city are adapting curricula to meet the needs of an urbanizing population. The document discusses partnerships between universities and local hospitals to improve clinical training. It is a valuable resource for understanding the future direction of nursing in Johannesburg and the role of higher education in addressing local health challenges.</w:t>
      </w:r>
    </w:p>
    <w:p>
      <w:pPr>
        <w:pStyle w:val="BodyText"/>
      </w:pPr>
      <w:r>
        <w:t xml:space="preserve">World Health Organization (WHO). (2021).</w:t>
      </w:r>
      <w:r>
        <w:t xml:space="preserve"> </w:t>
      </w:r>
      <w:r>
        <w:rPr>
          <w:iCs/>
          <w:i/>
        </w:rPr>
        <w:t xml:space="preserve">Global Strategy on Human Resources for Health: Workforce 2030 - South Africa Country Profile.</w:t>
      </w:r>
      <w:r>
        <w:t xml:space="preserve"> </w:t>
      </w:r>
      <w:r>
        <w:t xml:space="preserve">Geneva: WHO.</w:t>
      </w:r>
    </w:p>
    <w:p>
      <w:pPr>
        <w:pStyle w:val="BodyText"/>
      </w:pPr>
      <w:r>
        <w:t xml:space="preserve">While a global document, this WHO profile provides specific data and recommendations for South Africa, including Johannesburg. It assesses the country's progress in achieving universal health coverage through adequate nursing workforce planning. The report identifies gaps in training, deployment, and retention of nurses in urban areas. It serves as a macro-level perspective on the challenges and opportunities for nursing in South Africa, aligning local issues with global health goals.</w:t>
      </w:r>
    </w:p>
    <w:p>
      <w:pPr>
        <w:pStyle w:val="BodyText"/>
      </w:pPr>
      <w:r>
        <w:rPr>
          <w:bCs/>
          <w:b/>
        </w:rPr>
        <w:t xml:space="preserve">Conclusion:</w:t>
      </w:r>
      <w:r>
        <w:t xml:space="preserve"> </w:t>
      </w:r>
      <w:r>
        <w:t xml:space="preserve">The literature reviewed above illustrates that the role of a nurse in Johannesburg is multifaceted and challenging. Nurses in this city must navigate a high burden of infectious diseases, significant resource constraints, and socio-economic inequalities. However, they also play a pivotal role in driving healthcare innovation and community resilience. These sources collectively provide a robust foundation for understanding the current state and future needs of the nursing profession in South Africa's economic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Johannesburg, South Africa</dc:title>
  <dc:creator/>
  <dc:language>en</dc:language>
  <cp:keywords/>
  <dcterms:created xsi:type="dcterms:W3CDTF">2026-08-07T13:49:11Z</dcterms:created>
  <dcterms:modified xsi:type="dcterms:W3CDTF">2026-08-07T13:49:11Z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