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Nursing</w:t>
      </w:r>
      <w:r>
        <w:t xml:space="preserve"> </w:t>
      </w:r>
      <w:r>
        <w:t xml:space="preserve">Practice</w:t>
      </w:r>
      <w:r>
        <w:t xml:space="preserve"> </w:t>
      </w:r>
      <w:r>
        <w:t xml:space="preserve">and</w:t>
      </w:r>
      <w:r>
        <w:t xml:space="preserve"> </w:t>
      </w:r>
      <w:r>
        <w:t xml:space="preserve">Regulation</w:t>
      </w:r>
      <w:r>
        <w:t xml:space="preserve"> </w:t>
      </w:r>
      <w:r>
        <w:t xml:space="preserve">in</w:t>
      </w:r>
      <w:r>
        <w:t xml:space="preserve"> </w:t>
      </w:r>
      <w:r>
        <w:t xml:space="preserve">Madrid,</w:t>
      </w:r>
      <w:r>
        <w:t xml:space="preserve"> </w:t>
      </w:r>
      <w:r>
        <w:t xml:space="preserve">Spain</w:t>
      </w:r>
    </w:p>
    <w:bookmarkStart w:id="25" w:name="X241fbb3ce48581503e667fffa829fe3ac9cc2bd"/>
    <w:p>
      <w:pPr>
        <w:pStyle w:val="Heading1"/>
      </w:pPr>
      <w:r>
        <w:t xml:space="preserve">Annotated Bibliography: Nursing Practice, Regulation, and Professional Development in Madrid, Spain</w:t>
      </w:r>
    </w:p>
    <w:p>
      <w:pPr>
        <w:pStyle w:val="FirstParagraph"/>
      </w:pPr>
      <w:r>
        <w:rPr>
          <w:bCs/>
          <w:b/>
        </w:rPr>
        <w:t xml:space="preserve">Introduction:</w:t>
      </w:r>
      <w:r>
        <w:t xml:space="preserve"> </w:t>
      </w:r>
      <w:r>
        <w:t xml:space="preserve">This annotated bibliography compiles key resources regarding the nursing profession within the specific context of Madrid, Spain. It addresses regulatory frameworks, clinical practice standards, cultural considerations, and professional opportunities for nurses working in the autonomous community of Madrid. The selected sources provide a comprehensive overview for nursing students, practicing professionals, and healthcare administrators interested in the Spanish healthcare system, particularly the Servicio Madrileño de Salud (SERMAS).</w:t>
      </w:r>
    </w:p>
    <w:bookmarkStart w:id="20" w:name="X45ece82b558936b99373fc2efe9930e4d2b1d1b"/>
    <w:p>
      <w:pPr>
        <w:pStyle w:val="Heading2"/>
      </w:pPr>
      <w:r>
        <w:t xml:space="preserve">Regulatory Framework and Professional Standards</w:t>
      </w:r>
    </w:p>
    <w:p>
      <w:pPr>
        <w:pStyle w:val="FirstParagraph"/>
      </w:pPr>
      <w:r>
        <w:t xml:space="preserve">Consejo General de Enfermería. (2021).</w:t>
      </w:r>
      <w:r>
        <w:t xml:space="preserve"> </w:t>
      </w:r>
      <w:r>
        <w:rPr>
          <w:iCs/>
          <w:i/>
        </w:rPr>
        <w:t xml:space="preserve">Código Deontológico de la Enfermería Profesional</w:t>
      </w:r>
      <w:r>
        <w:t xml:space="preserve">. Madrid: CGE.</w:t>
      </w:r>
    </w:p>
    <w:p>
      <w:pPr>
        <w:pStyle w:val="BodyText"/>
      </w:pPr>
      <w:r>
        <w:t xml:space="preserve">This foundational document outlines the ethical principles and professional conduct expected of nurses in Spain. It is essential reading for any nurse practicing in Madrid, as it defines the scope of practice, patient rights, and professional responsibilities. The code emphasizes autonomy, confidentiality, and the duty to maintain high standards of care. For nurses in Madrid, understanding this code is crucial for navigating the legal and ethical landscape of the Spanish healthcare system.</w:t>
      </w:r>
    </w:p>
    <w:p>
      <w:pPr>
        <w:pStyle w:val="BodyText"/>
      </w:pPr>
      <w:r>
        <w:t xml:space="preserve">Keywords: Ethics, Professional Conduct, Spanish Nursing, Madrid</w:t>
      </w:r>
    </w:p>
    <w:p>
      <w:pPr>
        <w:pStyle w:val="BodyText"/>
      </w:pPr>
      <w:r>
        <w:t xml:space="preserve">Ministerio de Sanidad. (2019).</w:t>
      </w:r>
      <w:r>
        <w:t xml:space="preserve"> </w:t>
      </w:r>
      <w:r>
        <w:rPr>
          <w:iCs/>
          <w:i/>
        </w:rPr>
        <w:t xml:space="preserve">Real Decreto 1030/2006, de 15 de julio, por el que se regulan los estudios universitarios oficiales de grado en Enfermería</w:t>
      </w:r>
      <w:r>
        <w:t xml:space="preserve">. Boletín Oficial del Estado.</w:t>
      </w:r>
    </w:p>
    <w:p>
      <w:pPr>
        <w:pStyle w:val="BodyText"/>
      </w:pPr>
      <w:r>
        <w:t xml:space="preserve">This royal decree establishes the academic requirements for nursing degrees in Spain. It is particularly relevant for international nurses seeking to practice in Madrid, as it details the competencies and knowledge areas required for qualification. The document highlights the importance of evidence-based practice, clinical skills, and theoretical knowledge. Nurses in Madrid must ensure their qualifications align with these standards to obtain recognition from the Spanish authorities.</w:t>
      </w:r>
    </w:p>
    <w:p>
      <w:pPr>
        <w:pStyle w:val="BodyText"/>
      </w:pPr>
      <w:r>
        <w:t xml:space="preserve">Keywords: Education, Qualifications, Legal Framework, Spain</w:t>
      </w:r>
    </w:p>
    <w:bookmarkEnd w:id="20"/>
    <w:bookmarkStart w:id="21" w:name="clinical-practice-and-healthcare-systems"/>
    <w:p>
      <w:pPr>
        <w:pStyle w:val="Heading2"/>
      </w:pPr>
      <w:r>
        <w:t xml:space="preserve">Clinical Practice and Healthcare Systems</w:t>
      </w:r>
    </w:p>
    <w:p>
      <w:pPr>
        <w:pStyle w:val="FirstParagraph"/>
      </w:pPr>
      <w:r>
        <w:t xml:space="preserve">Servicio Madrileño de Salud (SERMAS). (2022).</w:t>
      </w:r>
      <w:r>
        <w:t xml:space="preserve"> </w:t>
      </w:r>
      <w:r>
        <w:rPr>
          <w:iCs/>
          <w:i/>
        </w:rPr>
        <w:t xml:space="preserve">Guía de Práctica Clínica: Atención Primaria en Madrid</w:t>
      </w:r>
      <w:r>
        <w:t xml:space="preserve">. Madrid: SERMAS.</w:t>
      </w:r>
    </w:p>
    <w:p>
      <w:pPr>
        <w:pStyle w:val="BodyText"/>
      </w:pPr>
      <w:r>
        <w:t xml:space="preserve">This guide provides detailed protocols for primary care nursing in Madrid. It covers chronic disease management, preventive care, and patient education strategies tailored to the local population. The document is a valuable resource for nurses working in Madrid's primary care centers, offering evidence-based recommendations for common health issues. It also highlights the collaborative role of nurses within multidisciplinary teams in the Spanish healthcare system.</w:t>
      </w:r>
    </w:p>
    <w:p>
      <w:pPr>
        <w:pStyle w:val="BodyText"/>
      </w:pPr>
      <w:r>
        <w:t xml:space="preserve">Keywords: Primary Care, Clinical Guidelines, SERMAS, Madrid</w:t>
      </w:r>
    </w:p>
    <w:p>
      <w:pPr>
        <w:pStyle w:val="BodyText"/>
      </w:pPr>
      <w:r>
        <w:t xml:space="preserve">Organización Mundial de la Salud (OMS). (2020).</w:t>
      </w:r>
      <w:r>
        <w:t xml:space="preserve"> </w:t>
      </w:r>
      <w:r>
        <w:rPr>
          <w:iCs/>
          <w:i/>
        </w:rPr>
        <w:t xml:space="preserve">Enfermería y Salud Pública en España: Desafíos y Oportunidades</w:t>
      </w:r>
      <w:r>
        <w:t xml:space="preserve">. Madrid: OMS Oficina Regional.</w:t>
      </w:r>
    </w:p>
    <w:p>
      <w:pPr>
        <w:pStyle w:val="BodyText"/>
      </w:pPr>
      <w:r>
        <w:t xml:space="preserve">This report examines the role of nursing in public health within Spain, with specific references to urban centers like Madrid. It discusses challenges such as aging populations, chronic diseases, and health disparities. The document emphasizes the importance of community nursing and preventive strategies. For nurses in Madrid, this report offers insights into broader public health initiatives and the evolving role of nursing in addressing societal health needs.</w:t>
      </w:r>
    </w:p>
    <w:p>
      <w:pPr>
        <w:pStyle w:val="BodyText"/>
      </w:pPr>
      <w:r>
        <w:t xml:space="preserve">Keywords: Public Health, Community Nursing, WHO, Spain</w:t>
      </w:r>
    </w:p>
    <w:bookmarkEnd w:id="21"/>
    <w:bookmarkStart w:id="22" w:name="cultural-competence-and-patient-care"/>
    <w:p>
      <w:pPr>
        <w:pStyle w:val="Heading2"/>
      </w:pPr>
      <w:r>
        <w:t xml:space="preserve">Cultural Competence and Patient Care</w:t>
      </w:r>
    </w:p>
    <w:p>
      <w:pPr>
        <w:pStyle w:val="FirstParagraph"/>
      </w:pPr>
      <w:r>
        <w:t xml:space="preserve">García, M., &amp; López, J. (2021).</w:t>
      </w:r>
      <w:r>
        <w:t xml:space="preserve"> </w:t>
      </w:r>
      <w:r>
        <w:rPr>
          <w:iCs/>
          <w:i/>
        </w:rPr>
        <w:t xml:space="preserve">Competencia Cultural en Enfermería: Atención a la Diversidad en Madrid</w:t>
      </w:r>
      <w:r>
        <w:t xml:space="preserve">. Revista Española de Enfermería, 45(3), 112-125.</w:t>
      </w:r>
    </w:p>
    <w:p>
      <w:pPr>
        <w:pStyle w:val="BodyText"/>
      </w:pPr>
      <w:r>
        <w:t xml:space="preserve">This article explores the importance of cultural competence in nursing practice within Madrid's diverse population. It provides strategies for nurses to effectively communicate with and care for patients from various cultural backgrounds. The authors highlight specific challenges and best practices for delivering culturally sensitive care in Madrid's hospitals and clinics. This resource is essential for nurses aiming to improve patient outcomes and satisfaction in a multicultural environment.</w:t>
      </w:r>
    </w:p>
    <w:p>
      <w:pPr>
        <w:pStyle w:val="BodyText"/>
      </w:pPr>
      <w:r>
        <w:t xml:space="preserve">Keywords: Cultural Competence, Diversity, Patient Care, Madrid</w:t>
      </w:r>
    </w:p>
    <w:p>
      <w:pPr>
        <w:pStyle w:val="BodyText"/>
      </w:pPr>
      <w:r>
        <w:t xml:space="preserve">Asociación Madrileña de Enfermería. (2023).</w:t>
      </w:r>
      <w:r>
        <w:t xml:space="preserve"> </w:t>
      </w:r>
      <w:r>
        <w:rPr>
          <w:iCs/>
          <w:i/>
        </w:rPr>
        <w:t xml:space="preserve">Guía de Atención al Paciente Extranjero en Madrid</w:t>
      </w:r>
      <w:r>
        <w:t xml:space="preserve">. Madrid: AME.</w:t>
      </w:r>
    </w:p>
    <w:p>
      <w:pPr>
        <w:pStyle w:val="BodyText"/>
      </w:pPr>
      <w:r>
        <w:t xml:space="preserve">This guide offers practical advice for nurses caring for foreign patients in Madrid. It covers language barriers, cultural differences, and legal considerations. The document includes case studies and communication tips to help nurses provide effective care to non-Spanish speakers. It is a valuable tool for nurses working in Madrid's international hospitals and clinics, promoting inclusivity and understanding in healthcare delivery.</w:t>
      </w:r>
    </w:p>
    <w:p>
      <w:pPr>
        <w:pStyle w:val="BodyText"/>
      </w:pPr>
      <w:r>
        <w:t xml:space="preserve">Keywords: Foreign Patients, Communication, Madrid, Nursing</w:t>
      </w:r>
    </w:p>
    <w:bookmarkEnd w:id="22"/>
    <w:bookmarkStart w:id="23" w:name="X4a00960c18fcd7804e974180a9da53be848d33e"/>
    <w:p>
      <w:pPr>
        <w:pStyle w:val="Heading2"/>
      </w:pPr>
      <w:r>
        <w:t xml:space="preserve">Professional Development and Opportunities</w:t>
      </w:r>
    </w:p>
    <w:p>
      <w:pPr>
        <w:pStyle w:val="FirstParagraph"/>
      </w:pPr>
      <w:r>
        <w:t xml:space="preserve">Colegio Profesional de Enfermería de Madrid. (2022).</w:t>
      </w:r>
      <w:r>
        <w:t xml:space="preserve"> </w:t>
      </w:r>
      <w:r>
        <w:rPr>
          <w:iCs/>
          <w:i/>
        </w:rPr>
        <w:t xml:space="preserve">Informe Anual sobre el Mercado Laboral de la Enfermería en Madrid</w:t>
      </w:r>
      <w:r>
        <w:t xml:space="preserve">. Madrid: CPEM.</w:t>
      </w:r>
    </w:p>
    <w:p>
      <w:pPr>
        <w:pStyle w:val="BodyText"/>
      </w:pPr>
      <w:r>
        <w:t xml:space="preserve">This annual report provides an overview of the nursing job market in Madrid, including employment trends, salary ranges, and areas of high demand. It is a crucial resource for nurses considering a move to Madrid or seeking career advancement. The report also highlights opportunities for specialization and professional development within the region. Nurses can use this information to make informed decisions about their careers in Madrid's healthcare sector.</w:t>
      </w:r>
    </w:p>
    <w:p>
      <w:pPr>
        <w:pStyle w:val="BodyText"/>
      </w:pPr>
      <w:r>
        <w:t xml:space="preserve">Keywords: Job Market, Career Development, Madrid, Nursing</w:t>
      </w:r>
    </w:p>
    <w:p>
      <w:pPr>
        <w:pStyle w:val="BodyText"/>
      </w:pPr>
      <w:r>
        <w:t xml:space="preserve">Universidad Complutense de Madrid. (2023).</w:t>
      </w:r>
      <w:r>
        <w:t xml:space="preserve"> </w:t>
      </w:r>
      <w:r>
        <w:rPr>
          <w:iCs/>
          <w:i/>
        </w:rPr>
        <w:t xml:space="preserve">Programas de Formación Continua para Enfermeros en Madrid</w:t>
      </w:r>
      <w:r>
        <w:t xml:space="preserve">. Madrid: UCM.</w:t>
      </w:r>
    </w:p>
    <w:p>
      <w:pPr>
        <w:pStyle w:val="BodyText"/>
      </w:pPr>
      <w:r>
        <w:t xml:space="preserve">This document outlines continuing education programs available for nurses in Madrid. It covers a range of topics, from advanced clinical skills to leadership and management. The programs are designed to help nurses stay current with the latest developments in healthcare and enhance their professional qualifications. For nurses in Madrid, these programs offer valuable opportunities for lifelong learning and career growth.</w:t>
      </w:r>
    </w:p>
    <w:p>
      <w:pPr>
        <w:pStyle w:val="BodyText"/>
      </w:pPr>
      <w:r>
        <w:t xml:space="preserve">Keywords: Continuing Education, Professional Development, UCM, Madrid</w:t>
      </w:r>
    </w:p>
    <w:bookmarkEnd w:id="23"/>
    <w:bookmarkStart w:id="24" w:name="conclusion"/>
    <w:p>
      <w:pPr>
        <w:pStyle w:val="Heading2"/>
      </w:pPr>
      <w:r>
        <w:t xml:space="preserve">Conclusion</w:t>
      </w:r>
    </w:p>
    <w:p>
      <w:pPr>
        <w:pStyle w:val="FirstParagraph"/>
      </w:pPr>
      <w:r>
        <w:t xml:space="preserve">This annotated bibliography provides a comprehensive overview of key resources for nurses practicing in Madrid, Spain. It covers regulatory frameworks, clinical practice guidelines, cultural competence, and professional development opportunities. By consulting these sources, nurses can gain a deeper understanding of the Spanish healthcare system and enhance their practice within the unique context of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Nursing Practice and Regulation in Madrid, Spain</dc:title>
  <dc:creator/>
  <dc:language>en</dc:language>
  <cp:keywords/>
  <dcterms:created xsi:type="dcterms:W3CDTF">2026-08-07T03:44:06Z</dcterms:created>
  <dcterms:modified xsi:type="dcterms:W3CDTF">2026-08-07T03:44:06Z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