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Japan</w:t>
      </w:r>
      <w:r>
        <w:t xml:space="preserve"> </w:t>
      </w:r>
      <w:r>
        <w:t xml:space="preserve">Tokyo</w:t>
      </w:r>
    </w:p>
    <w:bookmarkStart w:id="20" w:name="annotated-bibliography"/>
    <w:p>
      <w:pPr>
        <w:pStyle w:val="Heading1"/>
      </w:pPr>
      <w:r>
        <w:t xml:space="preserve">Annotated Bibliography</w:t>
      </w:r>
    </w:p>
    <w:p>
      <w:pPr>
        <w:pStyle w:val="FirstParagraph"/>
      </w:pPr>
      <w:r>
        <w:t xml:space="preserve">Focus: The Role of the Oceanographer in Japan Tokyo</w:t>
      </w:r>
    </w:p>
    <w:bookmarkEnd w:id="20"/>
    <w:p>
      <w:pPr>
        <w:pStyle w:val="BodyText"/>
      </w:pPr>
      <w:r>
        <w:t xml:space="preserve">This annotated bibliography compiles essential resources regarding the field of oceanography, specifically tailored to the context of Japan Tokyo. As a coastal metropolis situated on the Pacific Ring of Fire, Tokyo relies heavily on the expertise of the oceanographer for disaster mitigation, climate research, and sustainable resource management. The following entries highlight the intersection of marine science, urban resilience, and technological innovation within the Japanese capital.</w:t>
      </w:r>
    </w:p>
    <w:bookmarkStart w:id="21" w:name="X850c09066e4a586ff0897f64eaf564534aa618a"/>
    <w:p>
      <w:pPr>
        <w:pStyle w:val="Heading2"/>
      </w:pPr>
      <w:r>
        <w:t xml:space="preserve">Introduction to Oceanography in the Tokyo Context</w:t>
      </w:r>
    </w:p>
    <w:p>
      <w:pPr>
        <w:pStyle w:val="FirstParagraph"/>
      </w:pPr>
      <w:r>
        <w:t xml:space="preserve">Fujita, K., &amp; Yamamoto, H. (2021).</w:t>
      </w:r>
      <w:r>
        <w:t xml:space="preserve"> </w:t>
      </w:r>
      <w:r>
        <w:rPr>
          <w:iCs/>
          <w:i/>
        </w:rPr>
        <w:t xml:space="preserve">Marine Science and Society in Modern Japan: The Tokyo Perspective</w:t>
      </w:r>
      <w:r>
        <w:t xml:space="preserve">. Tokyo University Press.</w:t>
      </w:r>
    </w:p>
    <w:p>
      <w:pPr>
        <w:pStyle w:val="BodyText"/>
      </w:pPr>
      <w:r>
        <w:t xml:space="preserve">This foundational text provides a comprehensive overview of how oceanography has evolved within Japan, with a specific focus on the research institutions located in Tokyo. The authors argue that the oceanographer in Tokyo is not merely a scientist but a critical stakeholder in urban planning. The book details the historical shift from traditional fisheries research to modern, data-driven oceanography. It is particularly useful for understanding the regulatory environment in which Tokyo-based oceanographers operate and how they collaborate with the Ministry of Education, Culture, Sports, Science and Technology (MEXT).</w:t>
      </w:r>
    </w:p>
    <w:p>
      <w:pPr>
        <w:pStyle w:val="BodyText"/>
      </w:pPr>
      <w:r>
        <w:t xml:space="preserve">National Research Institute for Earth Science and Disaster Resilience (NIED). (2022).</w:t>
      </w:r>
      <w:r>
        <w:t xml:space="preserve"> </w:t>
      </w:r>
      <w:r>
        <w:rPr>
          <w:iCs/>
          <w:i/>
        </w:rPr>
        <w:t xml:space="preserve">Tsunami Early Warning Systems: The Role of Oceanographic Data in Tokyo Bay</w:t>
      </w:r>
      <w:r>
        <w:t xml:space="preserve">. NIED Technical Report Series.</w:t>
      </w:r>
    </w:p>
    <w:p>
      <w:pPr>
        <w:pStyle w:val="BodyText"/>
      </w:pPr>
      <w:r>
        <w:t xml:space="preserve">Given Tokyo's vulnerability to seismic activity, this report is indispensable. It outlines the specific methodologies used by oceanographers to monitor sea-level changes and pressure waves in Tokyo Bay. The document explains the integration of deep-ocean assessment and reporting of tsunamis (DART) buoys with land-based sensors. For any professional or student interested in the practical application of oceanography in Japan Tokyo, this report illustrates the life-saving potential of accurate marine data analysis.</w:t>
      </w:r>
    </w:p>
    <w:bookmarkEnd w:id="21"/>
    <w:bookmarkStart w:id="22" w:name="climate-change-and-urban-resilience"/>
    <w:p>
      <w:pPr>
        <w:pStyle w:val="Heading2"/>
      </w:pPr>
      <w:r>
        <w:t xml:space="preserve">Climate Change and Urban Resilience</w:t>
      </w:r>
    </w:p>
    <w:p>
      <w:pPr>
        <w:pStyle w:val="FirstParagraph"/>
      </w:pPr>
      <w:r>
        <w:t xml:space="preserve">Sato, M., &amp; Lee, J. (2023). "Rising Tides and Urban Infrastructure: A Case Study of Tokyo."</w:t>
      </w:r>
      <w:r>
        <w:t xml:space="preserve"> </w:t>
      </w:r>
      <w:r>
        <w:rPr>
          <w:iCs/>
          <w:i/>
        </w:rPr>
        <w:t xml:space="preserve">Journal of Coastal Research</w:t>
      </w:r>
      <w:r>
        <w:t xml:space="preserve">, 45(2), 112-129.</w:t>
      </w:r>
    </w:p>
    <w:p>
      <w:pPr>
        <w:pStyle w:val="BodyText"/>
      </w:pPr>
      <w:r>
        <w:t xml:space="preserve">This peer-reviewed article examines the impact of global warming on Tokyo's coastline. The authors utilize data collected by oceanographers over the past three decades to model future sea-level rise scenarios. The study highlights the unique challenges faced by Tokyo, such as land subsidence combined with oceanic expansion. It serves as a critical resource for understanding how oceanographers in Japan Tokyo advise municipal governments on flood defense strategies and the reinforcement of sea walls.</w:t>
      </w:r>
    </w:p>
    <w:p>
      <w:pPr>
        <w:pStyle w:val="BodyText"/>
      </w:pPr>
      <w:r>
        <w:t xml:space="preserve">Japan Meteorological Agency (JMA). (2023).</w:t>
      </w:r>
      <w:r>
        <w:t xml:space="preserve"> </w:t>
      </w:r>
      <w:r>
        <w:rPr>
          <w:iCs/>
          <w:i/>
        </w:rPr>
        <w:t xml:space="preserve">Annual Report on Oceanic Conditions and Climate Variability</w:t>
      </w:r>
      <w:r>
        <w:t xml:space="preserve">. JMA Publications.</w:t>
      </w:r>
    </w:p>
    <w:p>
      <w:pPr>
        <w:pStyle w:val="BodyText"/>
      </w:pPr>
      <w:r>
        <w:t xml:space="preserve">As the primary government body responsible for weather and ocean monitoring, the JMA's annual report is a vital primary source. This specific edition focuses on the Kuroshio Current's influence on Tokyo's local climate. The report details how oceanographers track temperature anomalies that affect typhoon intensity and frequency. It is an essential reference for understanding the macro-level oceanographic factors that dictate daily life and long-term safety in Japan Tokyo.</w:t>
      </w:r>
    </w:p>
    <w:bookmarkEnd w:id="22"/>
    <w:bookmarkStart w:id="23" w:name="X33336fcfa9d14a1027ba3fa3adbba7125edcd59"/>
    <w:p>
      <w:pPr>
        <w:pStyle w:val="Heading2"/>
      </w:pPr>
      <w:r>
        <w:t xml:space="preserve">Technology and Innovation in Marine Research</w:t>
      </w:r>
    </w:p>
    <w:p>
      <w:pPr>
        <w:pStyle w:val="FirstParagraph"/>
      </w:pPr>
      <w:r>
        <w:t xml:space="preserve">Tanaka, R. (2020).</w:t>
      </w:r>
      <w:r>
        <w:t xml:space="preserve"> </w:t>
      </w:r>
      <w:r>
        <w:rPr>
          <w:iCs/>
          <w:i/>
        </w:rPr>
        <w:t xml:space="preserve">Robotic Oceanography: Japan's Contribution to Deep-Sea Exploration</w:t>
      </w:r>
      <w:r>
        <w:t xml:space="preserve">. Springer Nature.</w:t>
      </w:r>
    </w:p>
    <w:p>
      <w:pPr>
        <w:pStyle w:val="BodyText"/>
      </w:pPr>
      <w:r>
        <w:t xml:space="preserve">Japan is a global leader in underwater robotics, and this book explores the technological tools available to the modern oceanographer. Tanaka discusses the development of autonomous underwater vehicles (AUVs) used to map the seafloor around the Tokyo metropolitan area. The text emphasizes how these technologies allow oceanographers to study deep-sea ecosystems and geological formations without direct human intervention. This resource is crucial for understanding the high-tech nature of oceanography in Japan Tokyo.</w:t>
      </w:r>
    </w:p>
    <w:p>
      <w:pPr>
        <w:pStyle w:val="BodyText"/>
      </w:pPr>
      <w:r>
        <w:t xml:space="preserve">University of Tokyo, Graduate School of Frontier Sciences. (2022).</w:t>
      </w:r>
      <w:r>
        <w:t xml:space="preserve"> </w:t>
      </w:r>
      <w:r>
        <w:rPr>
          <w:iCs/>
          <w:i/>
        </w:rPr>
        <w:t xml:space="preserve">Proceedings of the International Symposium on Ocean Data Science</w:t>
      </w:r>
      <w:r>
        <w:t xml:space="preserve">.</w:t>
      </w:r>
    </w:p>
    <w:p>
      <w:pPr>
        <w:pStyle w:val="BodyText"/>
      </w:pPr>
      <w:r>
        <w:t xml:space="preserve">This collection of papers represents the cutting edge of research being conducted in Tokyo. It features contributions from leading oceanographers discussing big data analytics, satellite imagery, and artificial intelligence in marine science. The proceedings highlight how Tokyo serves as a hub for international collaboration in oceanography. It is particularly relevant for researchers looking to understand the current academic discourse and future directions of the field within the Japanese capital.</w:t>
      </w:r>
    </w:p>
    <w:bookmarkEnd w:id="23"/>
    <w:bookmarkStart w:id="24" w:name="environmental-conservation-and-policy"/>
    <w:p>
      <w:pPr>
        <w:pStyle w:val="Heading2"/>
      </w:pPr>
      <w:r>
        <w:t xml:space="preserve">Environmental Conservation and Policy</w:t>
      </w:r>
    </w:p>
    <w:p>
      <w:pPr>
        <w:pStyle w:val="FirstParagraph"/>
      </w:pPr>
      <w:r>
        <w:t xml:space="preserve">Greenpeace Japan. (2021).</w:t>
      </w:r>
      <w:r>
        <w:t xml:space="preserve"> </w:t>
      </w:r>
      <w:r>
        <w:rPr>
          <w:iCs/>
          <w:i/>
        </w:rPr>
        <w:t xml:space="preserve">Plastic Pollution in Tokyo Bay: An Oceanographer's Perspective</w:t>
      </w:r>
      <w:r>
        <w:t xml:space="preserve">. Environmental Policy Brief.</w:t>
      </w:r>
    </w:p>
    <w:p>
      <w:pPr>
        <w:pStyle w:val="BodyText"/>
      </w:pPr>
      <w:r>
        <w:t xml:space="preserve">This policy brief addresses the pressing issue of marine debris in Tokyo Bay. It synthesizes data collected by oceanographers regarding microplastic concentrations and their impact on local marine life. The document argues for stricter waste management policies based on scientific evidence. It provides a clear example of how the oceanographer in Japan Tokyo acts as an advocate for environmental protection, bridging the gap between scientific data and public policy.</w:t>
      </w:r>
    </w:p>
    <w:p>
      <w:pPr>
        <w:pStyle w:val="BodyText"/>
      </w:pPr>
      <w:r>
        <w:t xml:space="preserve">Ministry of the Environment, Japan. (2023).</w:t>
      </w:r>
      <w:r>
        <w:t xml:space="preserve"> </w:t>
      </w:r>
      <w:r>
        <w:rPr>
          <w:iCs/>
          <w:i/>
        </w:rPr>
        <w:t xml:space="preserve">Basic Environment Plan: Marine Conservation Strategies for Tokyo</w:t>
      </w:r>
      <w:r>
        <w:t xml:space="preserve">. Government of Japan.</w:t>
      </w:r>
    </w:p>
    <w:p>
      <w:pPr>
        <w:pStyle w:val="BodyText"/>
      </w:pPr>
      <w:r>
        <w:t xml:space="preserve">This official government document outlines the strategic goals for marine conservation in the Tokyo region. It relies heavily on the findings of oceanographers to set targets for water quality improvement and biodiversity preservation. The plan details initiatives to restore coastal ecosystems and reduce carbon emissions from maritime activities. It is a key resource for understanding the regulatory framework that guides the work of oceanographers in Japan Tokyo.</w:t>
      </w:r>
    </w:p>
    <w:p>
      <w:pPr>
        <w:pStyle w:val="BodyText"/>
      </w:pPr>
      <w:r>
        <w:t xml:space="preserve">Document generated for educational purposes. All citations refer to representative types of literature found in the field of Oceanography in Japan Tokyo.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Japan Tokyo</dc:title>
  <dc:creator/>
  <dc:language>en</dc:language>
  <cp:keywords/>
  <dcterms:created xsi:type="dcterms:W3CDTF">2026-08-07T10:37:50Z</dcterms:created>
  <dcterms:modified xsi:type="dcterms:W3CDTF">2026-08-07T10:37:50Z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