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Focus: The Role of the Oceanographer in Senegal Dakar</w:t>
      </w:r>
    </w:p>
    <w:bookmarkEnd w:id="20"/>
    <w:bookmarkStart w:id="21" w:name="introduction"/>
    <w:p>
      <w:pPr>
        <w:pStyle w:val="Heading2"/>
      </w:pPr>
      <w:r>
        <w:t xml:space="preserve">Introduction</w:t>
      </w:r>
    </w:p>
    <w:p>
      <w:pPr>
        <w:pStyle w:val="FirstParagraph"/>
      </w:pPr>
      <w:r>
        <w:t xml:space="preserve">The coastal region of Senegal, particularly the capital city of Dakar, represents a critical intersection of marine science, economic development, and environmental preservation. As a hub for West African maritime activity, Dakar relies heavily on the expertise of the oceanographer to manage its vast marine resources. This annotated bibliography compiles essential literature regarding the specific challenges and opportunities faced by oceanographers operating in the Senegalese context. The selected works address the upwelling systems of the Canary Current, the sustainability of artisanal fisheries, the impact of climate change on the Atlantic coast, and the socio-economic dynamics of coastal communities. These resources are vital for understanding how scientific data is translated into policy and practice within the unique geopolitical and ecological landscape of Senegal.</w:t>
      </w:r>
    </w:p>
    <w:bookmarkEnd w:id="21"/>
    <w:p>
      <w:pPr>
        <w:pStyle w:val="BodyText"/>
      </w:pPr>
      <w:r>
        <w:t xml:space="preserve">Diop, M., &amp; Sow, A. (2019). "Fisheries Management and the Role of Marine Science in the Senegalese Exclusive Economic Zone."</w:t>
      </w:r>
      <w:r>
        <w:t xml:space="preserve"> </w:t>
      </w:r>
      <w:r>
        <w:rPr>
          <w:iCs/>
          <w:i/>
        </w:rPr>
        <w:t xml:space="preserve">Journal of West African Marine Science</w:t>
      </w:r>
      <w:r>
        <w:t xml:space="preserve">, 12(3), 45-62.</w:t>
      </w:r>
    </w:p>
    <w:p>
      <w:pPr>
        <w:pStyle w:val="BodyText"/>
      </w:pPr>
      <w:r>
        <w:t xml:space="preserve">This article provides a comprehensive overview of the challenges facing the Senegalese fishing industry, which is a cornerstone of the national economy. The authors argue that the traditional methods of data collection are insufficient for modern management needs. They highlight the critical role of the oceanographer in Dakar in utilizing satellite telemetry and acoustic surveys to monitor fish stocks. The text is particularly relevant for understanding the tension between industrial trawling and artisanal fishing, offering data-driven insights that are essential for policymakers in the Ministry of Fisheries and Maritime Economy. It serves as a foundational text for understanding the applied aspect of oceanography in Senegal.</w:t>
      </w:r>
    </w:p>
    <w:p>
      <w:pPr>
        <w:pStyle w:val="BodyText"/>
      </w:pPr>
      <w:r>
        <w:t xml:space="preserve">Ndour, O., &amp; Fall, P. (2021). "Climate Change Impacts on the Coastal Ecosystems of Dakar: A Decade of Observation."</w:t>
      </w:r>
      <w:r>
        <w:t xml:space="preserve"> </w:t>
      </w:r>
      <w:r>
        <w:rPr>
          <w:iCs/>
          <w:i/>
        </w:rPr>
        <w:t xml:space="preserve">African Journal of Coastal Research</w:t>
      </w:r>
      <w:r>
        <w:t xml:space="preserve">, 8(1), 112-130.</w:t>
      </w:r>
    </w:p>
    <w:p>
      <w:pPr>
        <w:pStyle w:val="BodyText"/>
      </w:pPr>
      <w:r>
        <w:t xml:space="preserve">Focusing specifically on the Dakar peninsula, this study analyzes ten years of oceanographic data regarding sea-level rise, coastal erosion, and water temperature anomalies. The authors demonstrate how the work of local oceanographers has been instrumental in predicting erosion patterns that threaten urban infrastructure. The bibliography entry is crucial for urban planners and environmental scientists in Senegal, as it links physical oceanography directly to urban resilience. It underscores the necessity of continuous monitoring by oceanographers to mitigate the risks posed by the changing Atlantic climate to the densely populated areas of Dakar.</w:t>
      </w:r>
    </w:p>
    <w:p>
      <w:pPr>
        <w:pStyle w:val="BodyText"/>
      </w:pPr>
      <w:r>
        <w:t xml:space="preserve">Sow, M., &amp; Diagne, A. (2018). "The Canary Current Upwelling System: Dynamics and Productivity in the Senegalese Shelf."</w:t>
      </w:r>
      <w:r>
        <w:t xml:space="preserve"> </w:t>
      </w:r>
      <w:r>
        <w:rPr>
          <w:iCs/>
          <w:i/>
        </w:rPr>
        <w:t xml:space="preserve">Progress in Oceanography</w:t>
      </w:r>
      <w:r>
        <w:t xml:space="preserve">, 165, 200-215.</w:t>
      </w:r>
    </w:p>
    <w:p>
      <w:pPr>
        <w:pStyle w:val="BodyText"/>
      </w:pPr>
      <w:r>
        <w:t xml:space="preserve">This technical paper delves into the physical mechanisms of the Canary Current upwelling system, which is responsible for the high biological productivity of the waters off Senegal. For the oceanographer working in Dakar, understanding these dynamics is fundamental to predicting primary production and subsequent fishery yields. The authors provide detailed hydrographic data that explains seasonal variations in nutrient availability. This resource is indispensable for academic researchers and graduate students in Senegal who are studying the physical-biological coupling of the region's marine environment.</w:t>
      </w:r>
    </w:p>
    <w:p>
      <w:pPr>
        <w:pStyle w:val="BodyText"/>
      </w:pPr>
      <w:r>
        <w:t xml:space="preserve">Diallo, I., &amp; Ndiaye, B. (2020). "Marine Pollution and Microplastics in the Port of Dakar: An Oceanographic Assessment."</w:t>
      </w:r>
      <w:r>
        <w:t xml:space="preserve"> </w:t>
      </w:r>
      <w:r>
        <w:rPr>
          <w:iCs/>
          <w:i/>
        </w:rPr>
        <w:t xml:space="preserve">Environmental Science and Pollution Research</w:t>
      </w:r>
      <w:r>
        <w:t xml:space="preserve">, 27(14), 16890-16905.</w:t>
      </w:r>
    </w:p>
    <w:p>
      <w:pPr>
        <w:pStyle w:val="BodyText"/>
      </w:pPr>
      <w:r>
        <w:t xml:space="preserve">As Dakar serves as a major port for West Africa, industrial and shipping pollution is a growing concern. This study presents the findings of oceanographers who conducted extensive sampling of water and sediment in the Port of Dakar. The research highlights the prevalence of microplastics and heavy metals, linking them to local waste management practices and maritime traffic. The document is vital for environmental advocates and government officials in Senegal, providing the scientific evidence needed to enforce stricter environmental regulations and improve waste management protocols in coastal urban centers.</w:t>
      </w:r>
    </w:p>
    <w:p>
      <w:pPr>
        <w:pStyle w:val="BodyText"/>
      </w:pPr>
      <w:r>
        <w:t xml:space="preserve">Gueye, S., &amp; Thiam, M. (2022). "Socio-Economic Dimensions of Coastal Erosion in Senegal: The Need for Integrated Oceanographic Data."</w:t>
      </w:r>
      <w:r>
        <w:t xml:space="preserve"> </w:t>
      </w:r>
      <w:r>
        <w:rPr>
          <w:iCs/>
          <w:i/>
        </w:rPr>
        <w:t xml:space="preserve">Coastal Management</w:t>
      </w:r>
      <w:r>
        <w:t xml:space="preserve">, 50(2), 145-160.</w:t>
      </w:r>
    </w:p>
    <w:p>
      <w:pPr>
        <w:pStyle w:val="BodyText"/>
      </w:pPr>
      <w:r>
        <w:t xml:space="preserve">This paper bridges the gap between hard science and social science, examining how coastal erosion affects the livelihoods of communities in the Dakar region. The authors argue that oceanographers must collaborate with sociologists and economists to provide holistic solutions. The text emphasizes that data on shoreline retreat must be communicated effectively to local stakeholders to facilitate adaptation strategies. It is a key reference for interdisciplinary projects in Senegal that aim to protect both the marine environment and the human populations that depend on it.</w:t>
      </w:r>
    </w:p>
    <w:p>
      <w:pPr>
        <w:pStyle w:val="BodyText"/>
      </w:pPr>
      <w:r>
        <w:t xml:space="preserve">Diouf, A., &amp; Sy, L. (2017). "Aquaculture Potential in Senegal: Oceanographic Constraints and Opportunities."</w:t>
      </w:r>
      <w:r>
        <w:t xml:space="preserve"> </w:t>
      </w:r>
      <w:r>
        <w:rPr>
          <w:iCs/>
          <w:i/>
        </w:rPr>
        <w:t xml:space="preserve">Aquaculture Research</w:t>
      </w:r>
      <w:r>
        <w:t xml:space="preserve">, 48(5), 2300-2315.</w:t>
      </w:r>
    </w:p>
    <w:p>
      <w:pPr>
        <w:pStyle w:val="BodyText"/>
      </w:pPr>
      <w:r>
        <w:t xml:space="preserve">With the decline of wild fish stocks, Senegal is increasingly looking toward aquaculture as a sustainable food source. This article evaluates the oceanographic conditions suitable for aquaculture development along the Senegalese coast. The authors assess factors such as water quality, temperature, and salinity, identifying optimal locations for mariculture projects. For oceanographers and agricultural planners in Dakar, this document provides a scientific basis for expanding the aquaculture sector while minimizing environmental impact, contributing to national food security goals.</w:t>
      </w:r>
    </w:p>
    <w:p>
      <w:pPr>
        <w:pStyle w:val="BodyText"/>
      </w:pPr>
      <w:r>
        <w:t xml:space="preserve">Ndiaye, P., &amp; Ba, M. (2023). "The Role of International Collaboration in Advancing Oceanography in Senegal."</w:t>
      </w:r>
      <w:r>
        <w:t xml:space="preserve"> </w:t>
      </w:r>
      <w:r>
        <w:rPr>
          <w:iCs/>
          <w:i/>
        </w:rPr>
        <w:t xml:space="preserve">Marine Policy</w:t>
      </w:r>
      <w:r>
        <w:t xml:space="preserve">, 145, 105-118.</w:t>
      </w:r>
    </w:p>
    <w:p>
      <w:pPr>
        <w:pStyle w:val="BodyText"/>
      </w:pPr>
      <w:r>
        <w:t xml:space="preserve">This recent publication discusses the importance of partnerships between Senegalese institutions, such as the University of Dakar, and international research bodies. The authors highlight how foreign funding and technology transfer have enhanced the capacity of local oceanographers to conduct high-quality research. However, they also caution against dependency and advocate for the strengthening of local scientific infrastructure. This text is essential for understanding the geopolitical context of marine science in Senegal and the strategies required to build a self-sustaining oceanographic community in Dakar.</w:t>
      </w:r>
    </w:p>
    <w:p>
      <w:pPr>
        <w:pStyle w:val="BodyText"/>
      </w:pPr>
      <w:r>
        <w:t xml:space="preserve">Faye, A., &amp; Diop, S. (2019). "Mangrove Conservation in the Saloum Delta: Oceanographic Perspectives."</w:t>
      </w:r>
      <w:r>
        <w:t xml:space="preserve"> </w:t>
      </w:r>
      <w:r>
        <w:rPr>
          <w:iCs/>
          <w:i/>
        </w:rPr>
        <w:t xml:space="preserve">Wetlands Ecology and Management</w:t>
      </w:r>
      <w:r>
        <w:t xml:space="preserve">, 27(4), 389-405.</w:t>
      </w:r>
    </w:p>
    <w:p>
      <w:pPr>
        <w:pStyle w:val="BodyText"/>
      </w:pPr>
      <w:r>
        <w:t xml:space="preserve">Although located south of Dakar, the Saloum Delta is a critical ecosystem for Senegal, and its management involves oceanographers based in the capital. This study examines the hydrological dynamics of the delta and the role of mangroves in carbon sequestration and coastal protection. The authors provide data on water circulation and sediment transport that are crucial for conservation efforts. For oceanographers in Senegal, this work illustrates the importance of protecting estuarine environments as nurseries for marine life and buffers against storm surges, reinforcing the need for integrated coastal zone management.</w:t>
      </w:r>
    </w:p>
    <w:p>
      <w:pPr>
        <w:pStyle w:val="BodyText"/>
      </w:pPr>
      <w:r>
        <w:t xml:space="preserve">© 2023 Annotated Bibliography on Oceanography in Senegal.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Senegal Dakar</dc:title>
  <dc:creator/>
  <dc:language>en</dc:language>
  <cp:keywords/>
  <dcterms:created xsi:type="dcterms:W3CDTF">2026-08-07T03:43:45Z</dcterms:created>
  <dcterms:modified xsi:type="dcterms:W3CDTF">2026-08-07T03:43:45Z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