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3a91e3055b733b3d28d27658890c5291d741be2"/>
    <w:p>
      <w:pPr>
        <w:pStyle w:val="Heading1"/>
      </w:pPr>
      <w:r>
        <w:t xml:space="preserve">Annotated Bibliography: The Role of the Oceanographer in Tanzania Dar es Salaam</w:t>
      </w:r>
    </w:p>
    <w:p>
      <w:pPr>
        <w:pStyle w:val="FirstParagraph"/>
      </w:pPr>
      <w:r>
        <w:t xml:space="preserve">This annotated bibliography compiles essential literature regarding the practice of oceanography within the specific context of Tanzania Dar es Salaam. As the primary coastal hub of Tanzania, Dar es Salaam serves as the critical nexus for marine research, fisheries management, and coastal development along the Indian Ocean. The following sources provide a comprehensive overview of the challenges, methodologies, and strategic importance of the oceanographer in this region. These works address issues ranging from coastal erosion and fisheries sustainability to the impact of climate change on the Tanzanian coastline.</w:t>
      </w:r>
    </w:p>
    <w:bookmarkStart w:id="20" w:name="X01c6968775bd4713439ca3ec5a5ec0ef38ff80a"/>
    <w:p>
      <w:pPr>
        <w:pStyle w:val="Heading2"/>
      </w:pPr>
      <w:r>
        <w:t xml:space="preserve">Introduction to Marine Science in the Region</w:t>
      </w:r>
    </w:p>
    <w:p>
      <w:pPr>
        <w:pStyle w:val="FirstParagraph"/>
      </w:pPr>
      <w:r>
        <w:t xml:space="preserve">Mvula, J. M., &amp; Mwaipopo, R. K. (2019).</w:t>
      </w:r>
      <w:r>
        <w:t xml:space="preserve"> </w:t>
      </w:r>
      <w:r>
        <w:rPr>
          <w:iCs/>
          <w:i/>
        </w:rPr>
        <w:t xml:space="preserve">Marine and Coastal Resources Management in Tanzania: Challenges and Opportunities.</w:t>
      </w:r>
      <w:r>
        <w:t xml:space="preserve"> </w:t>
      </w:r>
      <w:r>
        <w:t xml:space="preserve">Dar es Salaam: University of Dar es Salaam Press.</w:t>
      </w:r>
    </w:p>
    <w:p>
      <w:pPr>
        <w:pStyle w:val="BodyText"/>
      </w:pPr>
      <w:r>
        <w:t xml:space="preserve">This foundational text provides a broad overview of the marine environment surrounding Tanzania Dar es Salaam. It is particularly relevant for understanding the institutional framework within which an oceanographer operates in the country. The authors detail the complex relationship between local fishing communities, government policy, and scientific research. For a professional in Dar es Salaam, this book is essential for understanding the socio-political context of marine data collection and the necessity of integrating traditional knowledge with modern oceanographic techniques.</w:t>
      </w:r>
    </w:p>
    <w:p>
      <w:pPr>
        <w:pStyle w:val="BodyText"/>
      </w:pPr>
      <w:r>
        <w:t xml:space="preserve">United Nations Development Programme (UNDP). (2021).</w:t>
      </w:r>
      <w:r>
        <w:t xml:space="preserve"> </w:t>
      </w:r>
      <w:r>
        <w:rPr>
          <w:iCs/>
          <w:i/>
        </w:rPr>
        <w:t xml:space="preserve">Blue Economy Strategy for Tanzania: Harnessing Ocean Potential.</w:t>
      </w:r>
      <w:r>
        <w:t xml:space="preserve"> </w:t>
      </w:r>
      <w:r>
        <w:t xml:space="preserve">New York: UNDP.</w:t>
      </w:r>
    </w:p>
    <w:p>
      <w:pPr>
        <w:pStyle w:val="BodyText"/>
      </w:pPr>
      <w:r>
        <w:t xml:space="preserve">This report outlines the strategic vision for utilizing the ocean resources of Tanzania, with a significant focus on the economic hub of Dar es Salaam. It highlights the critical role of the oceanographer in transitioning from extractive industries to sustainable blue economy practices. The document provides data on marine biodiversity and economic potential, serving as a key reference for oceanographers involved in policy advising and sustainable development projects in the region.</w:t>
      </w:r>
    </w:p>
    <w:bookmarkEnd w:id="20"/>
    <w:bookmarkStart w:id="21" w:name="coastal-dynamics-and-erosion"/>
    <w:p>
      <w:pPr>
        <w:pStyle w:val="Heading2"/>
      </w:pPr>
      <w:r>
        <w:t xml:space="preserve">Coastal Dynamics and Erosion</w:t>
      </w:r>
    </w:p>
    <w:p>
      <w:pPr>
        <w:pStyle w:val="FirstParagraph"/>
      </w:pPr>
      <w:r>
        <w:t xml:space="preserve">Mwakalila, S. S., &amp; Mushi, E. M. (2018). "Coastal Erosion and Accretion Patterns along the Dar es Salaam Coastline."</w:t>
      </w:r>
      <w:r>
        <w:t xml:space="preserve"> </w:t>
      </w:r>
      <w:r>
        <w:rPr>
          <w:iCs/>
          <w:i/>
        </w:rPr>
        <w:t xml:space="preserve">Journal of Coastal Research</w:t>
      </w:r>
      <w:r>
        <w:t xml:space="preserve">, 35(2), 412-425.</w:t>
      </w:r>
    </w:p>
    <w:p>
      <w:pPr>
        <w:pStyle w:val="BodyText"/>
      </w:pPr>
      <w:r>
        <w:t xml:space="preserve">This peer-reviewed article is a vital resource for understanding the physical oceanography of the Dar es Salaam coast. The authors utilize satellite imagery and field data to analyze the rapid erosion affecting the city's shoreline. For an oceanographer working in Tanzania, this study offers methodological insights into monitoring coastal changes and provides empirical evidence necessary for urban planning and disaster risk reduction strategies in the face of rising sea levels.</w:t>
      </w:r>
    </w:p>
    <w:p>
      <w:pPr>
        <w:pStyle w:val="BodyText"/>
      </w:pPr>
      <w:r>
        <w:t xml:space="preserve">World Bank. (2020).</w:t>
      </w:r>
      <w:r>
        <w:t xml:space="preserve"> </w:t>
      </w:r>
      <w:r>
        <w:rPr>
          <w:iCs/>
          <w:i/>
        </w:rPr>
        <w:t xml:space="preserve">Tanzania Coastal Zone Management Project: Environmental and Social Impact Assessment.</w:t>
      </w:r>
      <w:r>
        <w:t xml:space="preserve"> </w:t>
      </w:r>
      <w:r>
        <w:t xml:space="preserve">Washington, D.C.: World Bank Group.</w:t>
      </w:r>
    </w:p>
    <w:p>
      <w:pPr>
        <w:pStyle w:val="BodyText"/>
      </w:pPr>
      <w:r>
        <w:t xml:space="preserve">This technical document details the environmental impacts of development projects along the Tanzanian coast, specifically focusing on the Dar es Salaam area. It emphasizes the need for rigorous oceanographic assessments prior to infrastructure development. The report is useful for oceanographers engaged in environmental consulting, as it outlines the standards for assessing sediment transport, water quality, and habitat disruption in the Indian Ocean context.</w:t>
      </w:r>
    </w:p>
    <w:bookmarkEnd w:id="21"/>
    <w:bookmarkStart w:id="22" w:name="fisheries-and-marine-biodiversity"/>
    <w:p>
      <w:pPr>
        <w:pStyle w:val="Heading2"/>
      </w:pPr>
      <w:r>
        <w:t xml:space="preserve">Fisheries and Marine Biodiversity</w:t>
      </w:r>
    </w:p>
    <w:p>
      <w:pPr>
        <w:pStyle w:val="FirstParagraph"/>
      </w:pPr>
      <w:r>
        <w:t xml:space="preserve">FAO (Food and Agriculture Organization). (2022).</w:t>
      </w:r>
      <w:r>
        <w:t xml:space="preserve"> </w:t>
      </w:r>
      <w:r>
        <w:rPr>
          <w:iCs/>
          <w:i/>
        </w:rPr>
        <w:t xml:space="preserve">The State of World Fisheries and Aquaculture: Focus on the Western Indian Ocean.</w:t>
      </w:r>
      <w:r>
        <w:t xml:space="preserve"> </w:t>
      </w:r>
      <w:r>
        <w:t xml:space="preserve">Rome: FAO.</w:t>
      </w:r>
    </w:p>
    <w:p>
      <w:pPr>
        <w:pStyle w:val="BodyText"/>
      </w:pPr>
      <w:r>
        <w:t xml:space="preserve">While a global report, this publication contains extensive data specific to Tanzania's marine fisheries. It addresses the overfishing challenges prevalent in the waters off Dar es Salaam and the broader Western Indian Ocean. For the oceanographer, this source is crucial for understanding stock assessments, the impact of illegal fishing, and the biological health of the marine ecosystem. It supports the scientific argument for stricter fisheries management and conservation efforts in Tanzanian waters.</w:t>
      </w:r>
    </w:p>
    <w:p>
      <w:pPr>
        <w:pStyle w:val="BodyText"/>
      </w:pPr>
      <w:r>
        <w:t xml:space="preserve">Ng'ambi, J. W., &amp; Mwaikambo, L. Y. (2017). "Sustainable Fisheries Management in Dar es Salaam: A Socio-Ecological Approach."</w:t>
      </w:r>
      <w:r>
        <w:t xml:space="preserve"> </w:t>
      </w:r>
      <w:r>
        <w:rPr>
          <w:iCs/>
          <w:i/>
        </w:rPr>
        <w:t xml:space="preserve">African Journal of Marine Science</w:t>
      </w:r>
      <w:r>
        <w:t xml:space="preserve">, 39(4), 567-580.</w:t>
      </w:r>
    </w:p>
    <w:p>
      <w:pPr>
        <w:pStyle w:val="BodyText"/>
      </w:pPr>
      <w:r>
        <w:t xml:space="preserve">This article bridges the gap between biological oceanography and social science. It examines the livelihoods of fishers in Dar es Salaam and how oceanographic data can be used to support sustainable harvesting. The study is highly relevant for oceanographers who must communicate their findings to local stakeholders. It demonstrates how scientific understanding of marine ecosystems can directly influence community-based management strategies in Tanzania.</w:t>
      </w:r>
    </w:p>
    <w:bookmarkEnd w:id="22"/>
    <w:bookmarkStart w:id="23" w:name="climate-change-and-ocean-health"/>
    <w:p>
      <w:pPr>
        <w:pStyle w:val="Heading2"/>
      </w:pPr>
      <w:r>
        <w:t xml:space="preserve">Climate Change and Ocean Health</w:t>
      </w:r>
    </w:p>
    <w:p>
      <w:pPr>
        <w:pStyle w:val="FirstParagraph"/>
      </w:pPr>
      <w:r>
        <w:t xml:space="preserve">IPCC (Intergovernmental Panel on Climate Change). (2023).</w:t>
      </w:r>
      <w:r>
        <w:t xml:space="preserve"> </w:t>
      </w:r>
      <w:r>
        <w:rPr>
          <w:iCs/>
          <w:i/>
        </w:rPr>
        <w:t xml:space="preserve">Climate Change 2023: Impacts on Coastal Regions of Africa.</w:t>
      </w:r>
      <w:r>
        <w:t xml:space="preserve"> </w:t>
      </w:r>
      <w:r>
        <w:t xml:space="preserve">Geneva: IPCC.</w:t>
      </w:r>
    </w:p>
    <w:p>
      <w:pPr>
        <w:pStyle w:val="BodyText"/>
      </w:pPr>
      <w:r>
        <w:t xml:space="preserve">This authoritative report provides the latest projections on climate change impacts, including sea-level rise and ocean acidification, which are critical concerns for Tanzania Dar es Salaam. It serves as a baseline for oceanographers conducting long-term monitoring studies. The data presented here is essential for predicting future scenarios for the Indian Ocean coastline and for developing adaptation strategies to protect the coastal infrastructure and ecosystems of Dar es Salaam.</w:t>
      </w:r>
    </w:p>
    <w:p>
      <w:pPr>
        <w:pStyle w:val="BodyText"/>
      </w:pPr>
      <w:r>
        <w:t xml:space="preserve">Mlay, H. M., &amp; Kairo, J. G. (2021). "Marine Plastic Pollution in the Coastal Waters of Dar es Salaam."</w:t>
      </w:r>
      <w:r>
        <w:t xml:space="preserve"> </w:t>
      </w:r>
      <w:r>
        <w:rPr>
          <w:iCs/>
          <w:i/>
        </w:rPr>
        <w:t xml:space="preserve">Marine Pollution Bulletin</w:t>
      </w:r>
      <w:r>
        <w:t xml:space="preserve">, 165, 112-120.</w:t>
      </w:r>
    </w:p>
    <w:p>
      <w:pPr>
        <w:pStyle w:val="BodyText"/>
      </w:pPr>
      <w:r>
        <w:t xml:space="preserve">This recent study focuses on the growing issue of marine debris in the waters surrounding Dar es Salaam. It provides quantitative data on plastic pollution levels and their impact on marine life. For an oceanographer specializing in chemical or biological oceanography, this paper is a key reference for understanding anthropogenic impacts on the local marine environment. It also highlights the urgent need for waste management solutions integrated with oceanographic research in urban coastal areas of Tanzania.</w:t>
      </w:r>
    </w:p>
    <w:bookmarkEnd w:id="23"/>
    <w:bookmarkStart w:id="24" w:name="conclusion"/>
    <w:p>
      <w:pPr>
        <w:pStyle w:val="Heading2"/>
      </w:pPr>
      <w:r>
        <w:t xml:space="preserve">Conclusion</w:t>
      </w:r>
    </w:p>
    <w:p>
      <w:pPr>
        <w:pStyle w:val="FirstParagraph"/>
      </w:pPr>
      <w:r>
        <w:t xml:space="preserve">The literature reviewed above underscores the multifaceted role of the oceanographer in Tanzania Dar es Salaam. From managing fisheries and mitigating coastal erosion to addressing climate change and pollution, the oceanographer is central to the sustainable development of the region. These sources provide the necessary scientific and contextual foundation for professionals working to protect and understand the vital marine resources of the Indian Ocean coast.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Tanzania Dar es Salaam</dc:title>
  <dc:creator/>
  <dc:language>en</dc:language>
  <cp:keywords/>
  <dcterms:created xsi:type="dcterms:W3CDTF">2026-08-07T20:08:59Z</dcterms:created>
  <dcterms:modified xsi:type="dcterms:W3CDTF">2026-08-07T20:08:59Z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