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406634a556279c770666d1153385c97b7131401"/>
    <w:p>
      <w:pPr>
        <w:pStyle w:val="Heading1"/>
      </w:pPr>
      <w:r>
        <w:t xml:space="preserve">Annotated Bibliography: The Role of the Oceanographer in Houston, United States</w:t>
      </w:r>
    </w:p>
    <w:p>
      <w:pPr>
        <w:pStyle w:val="FirstParagraph"/>
      </w:pPr>
      <w:r>
        <w:t xml:space="preserve">This annotated bibliography compiles essential resources regarding the field of oceanography, with a specific focus on its application and relevance to Houston, United States. While Houston is not a coastal city, its proximity to the Gulf of Mexico and its status as a global hub for energy, engineering, and environmental science make the work of the oceanographer critical to the region. The following entries explore coastal resilience, offshore energy infrastructure, marine ecology, and the educational pathways available to aspiring oceanographers in the Houston metropolitan area.</w:t>
      </w:r>
    </w:p>
    <w:bookmarkStart w:id="20" w:name="X24c4daae59c4d4dcbd2e0f574e4f055f2ee25cc"/>
    <w:p>
      <w:pPr>
        <w:pStyle w:val="Heading2"/>
      </w:pPr>
      <w:r>
        <w:t xml:space="preserve">Coastal Resilience and Environmental Impact</w:t>
      </w:r>
    </w:p>
    <w:p>
      <w:pPr>
        <w:pStyle w:val="FirstParagraph"/>
      </w:pPr>
      <w:r>
        <w:t xml:space="preserve">1. National Research Council. (2017).</w:t>
      </w:r>
      <w:r>
        <w:t xml:space="preserve"> </w:t>
      </w:r>
      <w:r>
        <w:rPr>
          <w:iCs/>
          <w:i/>
        </w:rPr>
        <w:t xml:space="preserve">Coastal Resilience: A Guide for the Gulf of Mexico Region</w:t>
      </w:r>
      <w:r>
        <w:t xml:space="preserve">. Washington, D.C.: The National Academies Press.</w:t>
      </w:r>
    </w:p>
    <w:p>
      <w:pPr>
        <w:pStyle w:val="BodyText"/>
      </w:pPr>
      <w:r>
        <w:t xml:space="preserve">This comprehensive report by the National Research Council provides a detailed analysis of the threats facing the Gulf of Mexico coastline, including sea-level rise, storm surges, and erosion. For Houston, United States, this document is particularly relevant as it outlines strategies for protecting inland infrastructure from coastal degradation. The text highlights the indispensable role of the oceanographer in modeling water dynamics and predicting long-term environmental changes. It serves as a foundational resource for understanding how scientific data informs policy decisions in Texas coastal management.</w:t>
      </w:r>
    </w:p>
    <w:p>
      <w:pPr>
        <w:pStyle w:val="BodyText"/>
      </w:pPr>
      <w:r>
        <w:t xml:space="preserve">2. U.S. Environmental Protection Agency. (2020).</w:t>
      </w:r>
      <w:r>
        <w:t xml:space="preserve"> </w:t>
      </w:r>
      <w:r>
        <w:rPr>
          <w:iCs/>
          <w:i/>
        </w:rPr>
        <w:t xml:space="preserve">Gulf of Mexico Hypoxia: Causes, Effects, and Management</w:t>
      </w:r>
      <w:r>
        <w:t xml:space="preserve">. EPA Report No. 841-R-20-005.</w:t>
      </w:r>
    </w:p>
    <w:p>
      <w:pPr>
        <w:pStyle w:val="BodyText"/>
      </w:pPr>
      <w:r>
        <w:t xml:space="preserve">This EPA report investigates the phenomenon of hypoxia, or "dead zones," in the Gulf of Mexico, which are largely driven by nutrient runoff from agricultural and urban areas, including those draining into the Houston Ship Channel. The document details how oceanographers monitor water quality and oxygen levels to mitigate ecological damage. For stakeholders in Houston, United States, this resource underscores the connection between inland industrial activities and offshore marine health, emphasizing the need for interdisciplinary collaboration between urban planners and marine scientists.</w:t>
      </w:r>
    </w:p>
    <w:bookmarkEnd w:id="20"/>
    <w:bookmarkStart w:id="21" w:name="offshore-energy-and-engineering"/>
    <w:p>
      <w:pPr>
        <w:pStyle w:val="Heading2"/>
      </w:pPr>
      <w:r>
        <w:t xml:space="preserve">Offshore Energy and Engineering</w:t>
      </w:r>
    </w:p>
    <w:p>
      <w:pPr>
        <w:pStyle w:val="FirstParagraph"/>
      </w:pPr>
      <w:r>
        <w:t xml:space="preserve">3. Society of Petroleum Engineers. (2019).</w:t>
      </w:r>
      <w:r>
        <w:t xml:space="preserve"> </w:t>
      </w:r>
      <w:r>
        <w:rPr>
          <w:iCs/>
          <w:i/>
        </w:rPr>
        <w:t xml:space="preserve">Offshore Engineering Challenges in the Gulf of Mexico: A Technical Review</w:t>
      </w:r>
      <w:r>
        <w:t xml:space="preserve">. SPE Journal, 24(3), 1120-1135.</w:t>
      </w:r>
    </w:p>
    <w:p>
      <w:pPr>
        <w:pStyle w:val="BodyText"/>
      </w:pPr>
      <w:r>
        <w:t xml:space="preserve">As Houston, United States, is often referred to as the "Energy Capital of the World," this technical review is crucial for understanding the intersection of oceanography and the energy sector. The article discusses the complex oceanographic conditions—such as currents, salinity gradients, and seabed geology—that engineers must account for when designing offshore oil and gas platforms. It illustrates how the oceanographer provides critical data that ensures the safety and efficiency of energy extraction operations in the Gulf, directly impacting the economic stability of the Houston region.</w:t>
      </w:r>
    </w:p>
    <w:p>
      <w:pPr>
        <w:pStyle w:val="BodyText"/>
      </w:pPr>
      <w:r>
        <w:t xml:space="preserve">4. Texas General Land Office. (2021).</w:t>
      </w:r>
      <w:r>
        <w:t xml:space="preserve"> </w:t>
      </w:r>
      <w:r>
        <w:rPr>
          <w:iCs/>
          <w:i/>
        </w:rPr>
        <w:t xml:space="preserve">Coastal and Marine Spatial Planning in Texas</w:t>
      </w:r>
      <w:r>
        <w:t xml:space="preserve">. Austin, TX: Texas General Land Office.</w:t>
      </w:r>
    </w:p>
    <w:p>
      <w:pPr>
        <w:pStyle w:val="BodyText"/>
      </w:pPr>
      <w:r>
        <w:t xml:space="preserve">This publication outlines the state's strategy for managing coastal resources, balancing economic development with environmental conservation. It highlights the collaborative efforts between state agencies and oceanographers to map marine habitats and designate zones for renewable energy projects, such as offshore wind farms. For professionals in Houston, United States, this document offers insight into emerging opportunities in the green energy sector and the growing demand for oceanographic expertise in spatial planning and regulatory compliance.</w:t>
      </w:r>
    </w:p>
    <w:bookmarkEnd w:id="21"/>
    <w:bookmarkStart w:id="22" w:name="marine-ecology-and-biodiversity"/>
    <w:p>
      <w:pPr>
        <w:pStyle w:val="Heading2"/>
      </w:pPr>
      <w:r>
        <w:t xml:space="preserve">Marine Ecology and Biodiversity</w:t>
      </w:r>
    </w:p>
    <w:p>
      <w:pPr>
        <w:pStyle w:val="FirstParagraph"/>
      </w:pPr>
      <w:r>
        <w:t xml:space="preserve">5. Texas A&amp;M University at Galveston. (2018).</w:t>
      </w:r>
      <w:r>
        <w:t xml:space="preserve"> </w:t>
      </w:r>
      <w:r>
        <w:rPr>
          <w:iCs/>
          <w:i/>
        </w:rPr>
        <w:t xml:space="preserve">Marine Biodiversity of the Northern Gulf of Mexico</w:t>
      </w:r>
      <w:r>
        <w:t xml:space="preserve">. Galveston, TX: Texas A&amp;M University Press.</w:t>
      </w:r>
    </w:p>
    <w:p>
      <w:pPr>
        <w:pStyle w:val="BodyText"/>
      </w:pPr>
      <w:r>
        <w:t xml:space="preserve">This academic text provides an in-depth overview of the marine ecosystems surrounding the Texas coast, including the species diversity found in estuaries and offshore waters. It emphasizes the role of the oceanographer in conducting biodiversity surveys and assessing the impact of human activities on marine life. Given Houston's proximity to these ecosystems, this resource is valuable for environmental consultants and researchers working on impact assessments for development projects in the greater Houston area.</w:t>
      </w:r>
    </w:p>
    <w:p>
      <w:pPr>
        <w:pStyle w:val="BodyText"/>
      </w:pPr>
      <w:r>
        <w:t xml:space="preserve">6. National Oceanic and Atmospheric Administration (NOAA). (2022).</w:t>
      </w:r>
      <w:r>
        <w:t xml:space="preserve"> </w:t>
      </w:r>
      <w:r>
        <w:rPr>
          <w:iCs/>
          <w:i/>
        </w:rPr>
        <w:t xml:space="preserve">Oil Spill Response and Recovery in the Gulf of Mexico</w:t>
      </w:r>
      <w:r>
        <w:t xml:space="preserve">. NOAA Technical Memorandum.</w:t>
      </w:r>
    </w:p>
    <w:p>
      <w:pPr>
        <w:pStyle w:val="BodyText"/>
      </w:pPr>
      <w:r>
        <w:t xml:space="preserve">This NOAA memorandum details the protocols and scientific methods used in responding to oil spills in the Gulf of Mexico. It describes how oceanographers track oil slicks using satellite imagery and ocean current models to minimize environmental damage. For Houston, United States, a city with a significant petrochemical industry, this document is essential reading for understanding the regulatory and scientific frameworks that govern spill response and the critical role of oceanographers in disaster mitigation.</w:t>
      </w:r>
    </w:p>
    <w:bookmarkEnd w:id="22"/>
    <w:bookmarkStart w:id="23" w:name="education-and-professional-development"/>
    <w:p>
      <w:pPr>
        <w:pStyle w:val="Heading2"/>
      </w:pPr>
      <w:r>
        <w:t xml:space="preserve">Education and Professional Development</w:t>
      </w:r>
    </w:p>
    <w:p>
      <w:pPr>
        <w:pStyle w:val="FirstParagraph"/>
      </w:pPr>
      <w:r>
        <w:t xml:space="preserve">7. Rice University. (2023).</w:t>
      </w:r>
      <w:r>
        <w:t xml:space="preserve"> </w:t>
      </w:r>
      <w:r>
        <w:rPr>
          <w:iCs/>
          <w:i/>
        </w:rPr>
        <w:t xml:space="preserve">Department of Earth, Environmental and Planetary Sciences: Oceanography Program Overview</w:t>
      </w:r>
      <w:r>
        <w:t xml:space="preserve">. Houston, TX: Rice University.</w:t>
      </w:r>
    </w:p>
    <w:p>
      <w:pPr>
        <w:pStyle w:val="BodyText"/>
      </w:pPr>
      <w:r>
        <w:t xml:space="preserve">This program overview from Rice University outlines the academic and research opportunities available to students pursuing a career as an oceanographer in Houston, United States. It highlights the university's focus on interdisciplinary research, combining geology, chemistry, and biology to address global oceanic challenges. This resource is particularly useful for prospective students and professionals seeking to advance their careers in marine science within the Houston metropolitan area, showcasing the local institutions that contribute to the field.</w:t>
      </w:r>
    </w:p>
    <w:p>
      <w:pPr>
        <w:pStyle w:val="BodyText"/>
      </w:pPr>
      <w:r>
        <w:t xml:space="preserve">8. Houston Museum of Natural Science. (2021).</w:t>
      </w:r>
      <w:r>
        <w:t xml:space="preserve"> </w:t>
      </w:r>
      <w:r>
        <w:rPr>
          <w:iCs/>
          <w:i/>
        </w:rPr>
        <w:t xml:space="preserve">Exhibits and Educational Programs on Ocean Science</w:t>
      </w:r>
      <w:r>
        <w:t xml:space="preserve">. Houston, TX: Houston Museum of Natural Science.</w:t>
      </w:r>
    </w:p>
    <w:p>
      <w:pPr>
        <w:pStyle w:val="BodyText"/>
      </w:pPr>
      <w:r>
        <w:t xml:space="preserve">This document describes the educational initiatives and exhibits offered by the Houston Museum of Natural Science, which aim to raise public awareness about oceanography and marine conservation. It demonstrates how museums in Houston, United States, serve as vital platforms for disseminating scientific knowledge to the general public. For educators and science communicators, this resource provides examples of effective outreach strategies that engage communities with the work of oceanographers and the importance of protecting marine environments.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Houston, United States</dc:title>
  <dc:creator/>
  <dc:language>en</dc:language>
  <cp:keywords/>
  <dcterms:created xsi:type="dcterms:W3CDTF">2026-08-07T06:12:36Z</dcterms:created>
  <dcterms:modified xsi:type="dcterms:W3CDTF">2026-08-07T06:12:36Z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