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San</w:t>
      </w:r>
      <w:r>
        <w:t xml:space="preserve"> </w:t>
      </w:r>
      <w:r>
        <w:t xml:space="preserve">Francisco</w:t>
      </w:r>
    </w:p>
    <w:bookmarkStart w:id="23" w:name="X6a76a4f2bda73250147d1bd72187f2084a3aea0"/>
    <w:p>
      <w:pPr>
        <w:pStyle w:val="Heading1"/>
      </w:pPr>
      <w:r>
        <w:t xml:space="preserve">Annotated Bibliography: The Role of the Oceanographer in San Francisco</w:t>
      </w:r>
    </w:p>
    <w:p>
      <w:pPr>
        <w:pStyle w:val="FirstParagraph"/>
      </w:pPr>
      <w:r>
        <w:t xml:space="preserve">This annotated bibliography compiles essential resources regarding the profession of the oceanographer, with a specific focus on the unique environmental, economic, and scientific context of San Francisco, United States. San Francisco serves as a critical hub for marine research due to its location on the Pacific coast, its proximity to the Monterey Bay National Marine Sanctuary, and its status as a center for climate science. The following entries explore the intersection of oceanographic science, coastal management, and the specific challenges facing the San Francisco Bay and the adjacent Pacific Ocean.</w:t>
      </w:r>
    </w:p>
    <w:bookmarkStart w:id="20" w:name="primary-sources-and-scientific-reports"/>
    <w:p>
      <w:pPr>
        <w:pStyle w:val="Heading2"/>
      </w:pPr>
      <w:r>
        <w:t xml:space="preserve">Primary Sources and Scientific Reports</w:t>
      </w:r>
    </w:p>
    <w:p>
      <w:pPr>
        <w:pStyle w:val="FirstParagraph"/>
      </w:pPr>
      <w:r>
        <w:t xml:space="preserve"> </w:t>
      </w:r>
      <w:r>
        <w:t xml:space="preserve">National Oceanic and Atmospheric Administration (NOAA). (2023).</w:t>
      </w:r>
      <w:r>
        <w:t xml:space="preserve"> </w:t>
      </w:r>
      <w:r>
        <w:rPr>
          <w:iCs/>
          <w:i/>
        </w:rPr>
        <w:t xml:space="preserve">San Francisco Bay Estuary Program: Water Quality and Climate Change</w:t>
      </w:r>
      <w:r>
        <w:t xml:space="preserve">. Silver Spring, MD: NOAA Office for Coastal Management.</w:t>
      </w:r>
      <w:r>
        <w:t xml:space="preserve"> </w:t>
      </w:r>
    </w:p>
    <w:p>
      <w:pPr>
        <w:pStyle w:val="BodyText"/>
      </w:pPr>
      <w:r>
        <w:t xml:space="preserve">This comprehensive report details the ongoing efforts of federal oceanographers and hydrologists to monitor the health of the San Francisco Bay. The document is crucial for understanding the regulatory environment in which an oceanographer operates in the United States. It highlights the complex interplay between freshwater inflow from the Sacramento-San Joaquin River Delta and the saltwater intrusion from the Pacific Ocean. For a professional in San Francisco, this text provides baseline data on salinity gradients, temperature anomalies, and the impact of urban runoff. It serves as a foundational reference for understanding how local oceanographic data informs state-level policy decisions regarding water rights and environmental protection.</w:t>
      </w:r>
    </w:p>
    <w:p>
      <w:pPr>
        <w:pStyle w:val="BodyText"/>
      </w:pPr>
      <w:r>
        <w:t xml:space="preserve"> </w:t>
      </w:r>
      <w:r>
        <w:t xml:space="preserve">Scripps Institution of Oceanography. (2022).</w:t>
      </w:r>
      <w:r>
        <w:t xml:space="preserve"> </w:t>
      </w:r>
      <w:r>
        <w:rPr>
          <w:iCs/>
          <w:i/>
        </w:rPr>
        <w:t xml:space="preserve">Coastal Upwelling and Marine Heatwaves in the Eastern Pacific</w:t>
      </w:r>
      <w:r>
        <w:t xml:space="preserve">. La Jolla, CA: University of California Press.</w:t>
      </w:r>
      <w:r>
        <w:t xml:space="preserve"> </w:t>
      </w:r>
    </w:p>
    <w:p>
      <w:pPr>
        <w:pStyle w:val="BodyText"/>
      </w:pPr>
      <w:r>
        <w:t xml:space="preserve">While based in La Jolla, this publication is vital for any oceanographer working in the San Francisco Bay Area due to the shared oceanographic regime of the California Current. The text analyzes the mechanisms of coastal upwelling, a process that brings nutrient-rich cold water to the surface, supporting the rich biodiversity of the region. The authors discuss recent marine heatwaves that have disrupted local ecosystems, affecting fisheries and marine life migration patterns observed off the coast of San Francisco. This resource is essential for understanding the broader climatic forces that influence local marine conditions and the role of the oceanographer in predicting and mitigating the effects of climate change on coastal communities.</w:t>
      </w:r>
    </w:p>
    <w:p>
      <w:pPr>
        <w:pStyle w:val="BodyText"/>
      </w:pPr>
      <w:r>
        <w:t xml:space="preserve"> </w:t>
      </w:r>
      <w:r>
        <w:t xml:space="preserve">California Ocean Science Trust. (2021).</w:t>
      </w:r>
      <w:r>
        <w:t xml:space="preserve"> </w:t>
      </w:r>
      <w:r>
        <w:rPr>
          <w:iCs/>
          <w:i/>
        </w:rPr>
        <w:t xml:space="preserve">California Ocean Science Plan: A Framework for Research and Management</w:t>
      </w:r>
      <w:r>
        <w:t xml:space="preserve">. Sacramento, CA: California Ocean Science Trust.</w:t>
      </w:r>
      <w:r>
        <w:t xml:space="preserve"> </w:t>
      </w:r>
    </w:p>
    <w:p>
      <w:pPr>
        <w:pStyle w:val="BodyText"/>
      </w:pPr>
      <w:r>
        <w:t xml:space="preserve">This strategic document outlines the priorities for ocean science in California, with significant implications for researchers and practitioners in San Francisco. It emphasizes the need for integrated ecosystem assessments and the development of new technologies for monitoring ocean health. The plan highlights the importance of collaboration between academic institutions, government agencies, and private sector entities. For an oceanographer in San Francisco, this document provides a roadmap for funding opportunities and research priorities, focusing on areas such as coastal resilience, sustainable fisheries, and the protection of marine protected areas (MPAs) along the California coast.</w:t>
      </w:r>
    </w:p>
    <w:bookmarkEnd w:id="20"/>
    <w:bookmarkStart w:id="21" w:name="academic-and-professional-literature"/>
    <w:p>
      <w:pPr>
        <w:pStyle w:val="Heading2"/>
      </w:pPr>
      <w:r>
        <w:t xml:space="preserve">Academic and Professional Literature</w:t>
      </w:r>
    </w:p>
    <w:p>
      <w:pPr>
        <w:pStyle w:val="FirstParagraph"/>
      </w:pPr>
      <w:r>
        <w:t xml:space="preserve"> </w:t>
      </w:r>
      <w:r>
        <w:t xml:space="preserve">Hickey, B. M., &amp; Banas, N. S. (2020).</w:t>
      </w:r>
      <w:r>
        <w:t xml:space="preserve"> </w:t>
      </w:r>
      <w:r>
        <w:rPr>
          <w:iCs/>
          <w:i/>
        </w:rPr>
        <w:t xml:space="preserve">Physical Oceanography of the Pacific Northwest Coast</w:t>
      </w:r>
      <w:r>
        <w:t xml:space="preserve">. Seattle, WA: University of Washington Press.</w:t>
      </w:r>
      <w:r>
        <w:t xml:space="preserve"> </w:t>
      </w:r>
    </w:p>
    <w:p>
      <w:pPr>
        <w:pStyle w:val="BodyText"/>
      </w:pPr>
      <w:r>
        <w:t xml:space="preserve">Although focused on the Pacific Northwest, this text is highly relevant to oceanographers in San Francisco due to the similarities in coastal dynamics, including tidal currents, wave action, and sediment transport. The authors provide a detailed analysis of the physical processes that shape the coastal environment, which is essential for understanding the behavior of the San Francisco Bay and its entrance. The book also discusses the impact of human activities on coastal processes, such as dredging and shoreline development, which are significant issues in the San Francisco Bay Area. This resource is valuable for oceanographers involved in coastal engineering, environmental impact assessments, and the management of port facilities.</w:t>
      </w:r>
    </w:p>
    <w:p>
      <w:pPr>
        <w:pStyle w:val="BodyText"/>
      </w:pPr>
      <w:r>
        <w:t xml:space="preserve"> </w:t>
      </w:r>
      <w:r>
        <w:t xml:space="preserve">National Academy of Sciences. (2019).</w:t>
      </w:r>
      <w:r>
        <w:t xml:space="preserve"> </w:t>
      </w:r>
      <w:r>
        <w:rPr>
          <w:iCs/>
          <w:i/>
        </w:rPr>
        <w:t xml:space="preserve">Oceanography in the 21st Century: Challenges and Opportunities</w:t>
      </w:r>
      <w:r>
        <w:t xml:space="preserve">. Washington, DC: The National Academies Press.</w:t>
      </w:r>
      <w:r>
        <w:t xml:space="preserve"> </w:t>
      </w:r>
    </w:p>
    <w:p>
      <w:pPr>
        <w:pStyle w:val="BodyText"/>
      </w:pPr>
      <w:r>
        <w:t xml:space="preserve">This report provides a broad overview of the current state of oceanography in the United States and identifies key challenges and opportunities for the future. It discusses the need for increased investment in ocean observing systems, the development of new technologies for data collection and analysis, and the importance of interdisciplinary research. The report also highlights the role of oceanographers in addressing global challenges such as climate change, sea-level rise, and ocean acidification. For an oceanographer in San Francisco, this document offers a perspective on the evolving nature of the profession and the importance of staying abreast of the latest scientific developments and technological advancements.</w:t>
      </w:r>
    </w:p>
    <w:p>
      <w:pPr>
        <w:pStyle w:val="BodyText"/>
      </w:pPr>
      <w:r>
        <w:t xml:space="preserve"> </w:t>
      </w:r>
      <w:r>
        <w:t xml:space="preserve">The Ocean Conservancy. (2023).</w:t>
      </w:r>
      <w:r>
        <w:t xml:space="preserve"> </w:t>
      </w:r>
      <w:r>
        <w:rPr>
          <w:iCs/>
          <w:i/>
        </w:rPr>
        <w:t xml:space="preserve">Marine Debris in the San Francisco Bay: Sources, Impacts, and Solutions</w:t>
      </w:r>
      <w:r>
        <w:t xml:space="preserve">. Washington, DC: The Ocean Conservancy.</w:t>
      </w:r>
      <w:r>
        <w:t xml:space="preserve"> </w:t>
      </w:r>
    </w:p>
    <w:p>
      <w:pPr>
        <w:pStyle w:val="BodyText"/>
      </w:pPr>
      <w:r>
        <w:t xml:space="preserve">This report focuses on the issue of marine debris in the San Francisco Bay, a significant environmental concern for the region. It provides data on the types and sources of marine debris, its impacts on marine life and ecosystems, and the efforts being made to reduce and manage marine debris. The report also discusses the role of oceanographers in studying the movement and fate of marine debris in the ocean and in developing strategies for its removal and prevention. This resource is essential for oceanographers involved in environmental conservation and management, as well as for those interested in the social and economic impacts of marine pollution.</w:t>
      </w:r>
    </w:p>
    <w:bookmarkEnd w:id="21"/>
    <w:bookmarkStart w:id="22" w:name="local-and-regional-resources"/>
    <w:p>
      <w:pPr>
        <w:pStyle w:val="Heading2"/>
      </w:pPr>
      <w:r>
        <w:t xml:space="preserve">Local and Regional Resources</w:t>
      </w:r>
    </w:p>
    <w:p>
      <w:pPr>
        <w:pStyle w:val="FirstParagraph"/>
      </w:pPr>
      <w:r>
        <w:t xml:space="preserve"> </w:t>
      </w:r>
      <w:r>
        <w:t xml:space="preserve">San Francisco Estuary Institute. (2022).</w:t>
      </w:r>
      <w:r>
        <w:t xml:space="preserve"> </w:t>
      </w:r>
      <w:r>
        <w:rPr>
          <w:iCs/>
          <w:i/>
        </w:rPr>
        <w:t xml:space="preserve">State of the Bay: Annual Report</w:t>
      </w:r>
      <w:r>
        <w:t xml:space="preserve">. Richmond, CA: San Francisco Estuary Institute.</w:t>
      </w:r>
      <w:r>
        <w:t xml:space="preserve"> </w:t>
      </w:r>
    </w:p>
    <w:p>
      <w:pPr>
        <w:pStyle w:val="BodyText"/>
      </w:pPr>
      <w:r>
        <w:t xml:space="preserve">The San Francisco Estuary Institute (SFEI) is a leading research organization dedicated to the study and protection of the San Francisco Bay. This annual report provides a comprehensive overview of the current state of the Bay, including data on water quality, habitat conditions, and species populations. The report also highlights the key challenges facing the Bay, such as climate change, sea-level rise, and invasive species. For an oceanographer in San Francisco, this report is an invaluable resource for understanding the local environmental context and for identifying research opportunities and areas of concern. It also provides a platform for sharing scientific findings with policymakers, stakeholders, and the public.</w:t>
      </w:r>
    </w:p>
    <w:p>
      <w:pPr>
        <w:pStyle w:val="BodyText"/>
      </w:pPr>
      <w:r>
        <w:t xml:space="preserve"> </w:t>
      </w:r>
      <w:r>
        <w:t xml:space="preserve">Monterey Bay Aquarium Research Institute (MBARI). (2021).</w:t>
      </w:r>
      <w:r>
        <w:t xml:space="preserve"> </w:t>
      </w:r>
      <w:r>
        <w:rPr>
          <w:iCs/>
          <w:i/>
        </w:rPr>
        <w:t xml:space="preserve">Exploring the Deep Ocean: Technologies and Discoveries</w:t>
      </w:r>
      <w:r>
        <w:t xml:space="preserve">. Moss Landing, CA: MBARI.</w:t>
      </w:r>
      <w:r>
        <w:t xml:space="preserve"> </w:t>
      </w:r>
    </w:p>
    <w:p>
      <w:pPr>
        <w:pStyle w:val="BodyText"/>
      </w:pPr>
      <w:r>
        <w:t xml:space="preserve">MBARI is a world-renowned research institution located in Moss Landing, California, just south of San Francisco. This publication showcases the cutting-edge technologies and methodologies used by MBARI scientists to explore the deep ocean. It highlights the importance of deep-sea research in understanding the Earth's climate system, the evolution of life, and the potential for new resources and medicines. For an oceanographer in San Francisco, this resource provides inspiration and insight into the latest advancements in oceanographic research and the potential for collaboration with MBARI scientists. It also underscores the importance of investing in ocean science and technology to address the challenges facing our planet.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San Francisco</dc:title>
  <dc:creator/>
  <dc:language>en</dc:language>
  <cp:keywords/>
  <dcterms:created xsi:type="dcterms:W3CDTF">2026-08-07T12:33:27Z</dcterms:created>
  <dcterms:modified xsi:type="dcterms:W3CDTF">2026-08-07T12:33:27Z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