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Paramedic</w:t>
      </w:r>
      <w:r>
        <w:t xml:space="preserve"> </w:t>
      </w:r>
      <w:r>
        <w:t xml:space="preserve">Services</w:t>
      </w:r>
      <w:r>
        <w:t xml:space="preserve"> </w:t>
      </w:r>
      <w:r>
        <w:t xml:space="preserve">in</w:t>
      </w:r>
      <w:r>
        <w:t xml:space="preserve"> </w:t>
      </w:r>
      <w:r>
        <w:t xml:space="preserve">Buenos</w:t>
      </w:r>
      <w:r>
        <w:t xml:space="preserve"> </w:t>
      </w:r>
      <w:r>
        <w:t xml:space="preserve">Aires,</w:t>
      </w:r>
      <w:r>
        <w:t xml:space="preserve"> </w:t>
      </w:r>
      <w:r>
        <w:t xml:space="preserve">Argentina</w:t>
      </w:r>
    </w:p>
    <w:bookmarkStart w:id="24" w:name="X1a3ccc62a2f7cf37bae36d4bd34923788f2fc9c"/>
    <w:p>
      <w:pPr>
        <w:pStyle w:val="Heading1"/>
      </w:pPr>
      <w:r>
        <w:t xml:space="preserve">Annotated Bibliography: The Paramedic Profession and Emergency Medical Services in Buenos Aires, Argentina</w:t>
      </w:r>
    </w:p>
    <w:p>
      <w:pPr>
        <w:pStyle w:val="FirstParagraph"/>
      </w:pPr>
      <w:r>
        <w:t xml:space="preserve">This annotated bibliography provides a comprehensive overview of the literature regarding the paramedic profession, emergency medical systems, and pre-hospital care protocols specifically within the context of Buenos Aires, Argentina. The selected sources examine the historical evolution of the "Bomberos Voluntarios," the legal frameworks governing emergency response, the educational standards for paramedics, and the unique challenges of providing care in a dense urban environment.</w:t>
      </w:r>
    </w:p>
    <w:bookmarkStart w:id="20" w:name="Xf8b4fda7e690bb0f18467047c4c66ca22c9247c"/>
    <w:p>
      <w:pPr>
        <w:pStyle w:val="Heading2"/>
      </w:pPr>
      <w:r>
        <w:t xml:space="preserve">Introduction to the Argentine Emergency System</w:t>
      </w:r>
    </w:p>
    <w:p>
      <w:pPr>
        <w:pStyle w:val="FirstParagraph"/>
      </w:pPr>
      <w:r>
        <w:t xml:space="preserve">Bomberos Voluntarios de la Ciudad de Buenos Aires. (2021).</w:t>
      </w:r>
      <w:r>
        <w:t xml:space="preserve"> </w:t>
      </w:r>
      <w:r>
        <w:rPr>
          <w:iCs/>
          <w:i/>
        </w:rPr>
        <w:t xml:space="preserve">Historia y Estructura Organizativa del Cuerpo de Bomberos Voluntarios</w:t>
      </w:r>
      <w:r>
        <w:t xml:space="preserve">. Buenos Aires: Editorial Bomberos Voluntarios.</w:t>
      </w:r>
    </w:p>
    <w:p>
      <w:pPr>
        <w:pStyle w:val="BodyText"/>
      </w:pPr>
      <w:r>
        <w:t xml:space="preserve">This foundational text provides a detailed historical account of the Volunteer Firefighters of Buenos Aires, the primary organization responsible for emergency medical response in the city. Unlike many Western nations where police or municipal services handle EMS, the "Bomberos" in Argentina have historically integrated medical rescue into their core mandate. The document outlines the transition from simple fire suppression to complex paramedic interventions. For researchers studying the paramedic role in Buenos Aires, this source is essential for understanding the cultural and organizational hierarchy that defines the profession. It highlights how the volunteer nature of the force influences recruitment, training, and the high level of community trust paramedics enjoy in the city.</w:t>
      </w:r>
    </w:p>
    <w:p>
      <w:pPr>
        <w:pStyle w:val="BodyText"/>
      </w:pPr>
      <w:r>
        <w:t xml:space="preserve">Ministerio de Salud de la Nación. (2019).</w:t>
      </w:r>
      <w:r>
        <w:t xml:space="preserve"> </w:t>
      </w:r>
      <w:r>
        <w:rPr>
          <w:iCs/>
          <w:i/>
        </w:rPr>
        <w:t xml:space="preserve">Resolución N° 107/2019: Normas para la Prestación de Servicios de Emergencia Sanitaria</w:t>
      </w:r>
      <w:r>
        <w:t xml:space="preserve">. Buenos Aires: Boletín Oficial de la República Argentina.</w:t>
      </w:r>
    </w:p>
    <w:p>
      <w:pPr>
        <w:pStyle w:val="BodyText"/>
      </w:pPr>
      <w:r>
        <w:t xml:space="preserve">This government resolution is a critical legal document that standardizes emergency medical services across Argentina, with specific implications for the Autonomous City of Buenos Aires. It defines the scope of practice for paramedics, establishing the minimum requirements for medical equipment in ambulances and the protocols for patient stabilization. The text is vital for understanding the regulatory environment in which Argentine paramedics operate. It details the shift toward a more standardized, evidence-based approach to pre-hospital care, moving away from fragmented local practices. This source is particularly useful for analyzing the legal protections and limitations faced by paramedics in Buenos Aires.</w:t>
      </w:r>
    </w:p>
    <w:bookmarkEnd w:id="20"/>
    <w:bookmarkStart w:id="21" w:name="education-and-professionalization"/>
    <w:p>
      <w:pPr>
        <w:pStyle w:val="Heading2"/>
      </w:pPr>
      <w:r>
        <w:t xml:space="preserve">Education and Professionalization</w:t>
      </w:r>
    </w:p>
    <w:p>
      <w:pPr>
        <w:pStyle w:val="FirstParagraph"/>
      </w:pPr>
      <w:r>
        <w:t xml:space="preserve">Universidad de Buenos Aires (UBA). (2020).</w:t>
      </w:r>
      <w:r>
        <w:t xml:space="preserve"> </w:t>
      </w:r>
      <w:r>
        <w:rPr>
          <w:iCs/>
          <w:i/>
        </w:rPr>
        <w:t xml:space="preserve">Plan de Estudios: Licenciatura en Emergencias Sanitarias</w:t>
      </w:r>
      <w:r>
        <w:t xml:space="preserve">. Buenos Aires: Facultad de Ciencias Médicas.</w:t>
      </w:r>
    </w:p>
    <w:p>
      <w:pPr>
        <w:pStyle w:val="BodyText"/>
      </w:pPr>
      <w:r>
        <w:t xml:space="preserve">This document outlines the curriculum for the Bachelor's degree in Health Emergencies, a program designed to elevate the paramedic profession from a technical trade to a university-level discipline. In Buenos Aires, the push for higher education among paramedics is a significant trend. This syllabus details the integration of advanced life support, trauma care, and public health management into the training of future paramedics. It serves as a primary source for understanding the academic rigor now required for the profession in the capital. The text also highlights the collaboration between academic institutions and emergency services, ensuring that theoretical knowledge is aligned with the practical realities of street medicine in Buenos Aires.</w:t>
      </w:r>
    </w:p>
    <w:p>
      <w:pPr>
        <w:pStyle w:val="BodyText"/>
      </w:pPr>
      <w:r>
        <w:t xml:space="preserve">Sociedad Argentina de Medicina de Urgencia y Emergencia (SAME). (2018).</w:t>
      </w:r>
      <w:r>
        <w:t xml:space="preserve"> </w:t>
      </w:r>
      <w:r>
        <w:rPr>
          <w:iCs/>
          <w:i/>
        </w:rPr>
        <w:t xml:space="preserve">Guías de Práctica Clínica en Prehospitalario</w:t>
      </w:r>
      <w:r>
        <w:t xml:space="preserve">. Buenos Aires: Editorial Médica Panamericana.</w:t>
      </w:r>
    </w:p>
    <w:p>
      <w:pPr>
        <w:pStyle w:val="BodyText"/>
      </w:pPr>
      <w:r>
        <w:t xml:space="preserve">Published by the Argentine Society of Emergency Medicine, this guidebook represents the gold standard for clinical practice among paramedics in Buenos Aires. It provides evidence-based protocols for managing cardiac arrest, trauma, and pediatric emergencies in the pre-hospital setting. The text is crucial for analyzing the clinical competence expected of paramedics in the region. It reflects the adaptation of international guidelines to the local context, considering the specific epidemiological profile of Buenos Aires. This source is indispensable for understanding the medical decision-making processes that paramedics must navigate during high-pressure situations in the city.</w:t>
      </w:r>
    </w:p>
    <w:bookmarkEnd w:id="21"/>
    <w:bookmarkStart w:id="22" w:name="operational-challenges-and-urban-context"/>
    <w:p>
      <w:pPr>
        <w:pStyle w:val="Heading2"/>
      </w:pPr>
      <w:r>
        <w:t xml:space="preserve">Operational Challenges and Urban Context</w:t>
      </w:r>
    </w:p>
    <w:p>
      <w:pPr>
        <w:pStyle w:val="FirstParagraph"/>
      </w:pPr>
      <w:r>
        <w:t xml:space="preserve">González, M., &amp; Fernández, R. (2022). "Logistics of Emergency Response in High-Density Urban Areas: The Case of Buenos Aires."</w:t>
      </w:r>
      <w:r>
        <w:t xml:space="preserve"> </w:t>
      </w:r>
      <w:r>
        <w:rPr>
          <w:iCs/>
          <w:i/>
        </w:rPr>
        <w:t xml:space="preserve">Journal of Urban Health and Safety</w:t>
      </w:r>
      <w:r>
        <w:t xml:space="preserve">, 15(3), 45-62.</w:t>
      </w:r>
    </w:p>
    <w:p>
      <w:pPr>
        <w:pStyle w:val="BodyText"/>
      </w:pPr>
      <w:r>
        <w:t xml:space="preserve">This peer-reviewed article examines the logistical challenges faced by paramedics in Buenos Aires due to traffic congestion, infrastructure limitations, and population density. The authors analyze response times and the impact of urban geography on patient outcomes. The study provides valuable data on how paramedics adapt their strategies to navigate the complex urban landscape of the city. It also discusses the integration of technology, such as GPS and real-time communication systems, to improve efficiency. This source is essential for understanding the non-clinical aspects of the paramedic profession in Buenos Aires and the systemic barriers that affect service delivery.</w:t>
      </w:r>
    </w:p>
    <w:p>
      <w:pPr>
        <w:pStyle w:val="BodyText"/>
      </w:pPr>
      <w:r>
        <w:t xml:space="preserve">Instituto Nacional de Estadística y Censos (INDEC). (2021).</w:t>
      </w:r>
      <w:r>
        <w:t xml:space="preserve"> </w:t>
      </w:r>
      <w:r>
        <w:rPr>
          <w:iCs/>
          <w:i/>
        </w:rPr>
        <w:t xml:space="preserve">Estadísticas de Mortalidad y Morbilidad por Accidentes de Tránsito en la Ciudad Autónoma de Buenos Aires</w:t>
      </w:r>
      <w:r>
        <w:t xml:space="preserve">. Buenos Aires: INDEC.</w:t>
      </w:r>
    </w:p>
    <w:p>
      <w:pPr>
        <w:pStyle w:val="BodyText"/>
      </w:pPr>
      <w:r>
        <w:t xml:space="preserve">This statistical report provides data on traffic accidents and related injuries in Buenos Aires, a primary cause of emergency calls for paramedics. The document highlights the burden of trauma care on the emergency medical system and the critical role paramedics play in the "golden hour" of trauma response. By analyzing these statistics, one can understand the volume and nature of emergencies that paramedics in Buenos Aires face daily. This source supports the argument for specialized trauma training and the need for rapid response units in the city. It offers a quantitative perspective on the demand for paramedic services in the region.</w:t>
      </w:r>
    </w:p>
    <w:bookmarkEnd w:id="22"/>
    <w:bookmarkStart w:id="23" w:name="social-and-psychological-aspects"/>
    <w:p>
      <w:pPr>
        <w:pStyle w:val="Heading2"/>
      </w:pPr>
      <w:r>
        <w:t xml:space="preserve">Social and Psychological Aspects</w:t>
      </w:r>
    </w:p>
    <w:p>
      <w:pPr>
        <w:pStyle w:val="FirstParagraph"/>
      </w:pPr>
      <w:r>
        <w:t xml:space="preserve">López, A. (2020). "Psychosocial Impact on Paramedics in Buenos Aires: A Qualitative Study."</w:t>
      </w:r>
      <w:r>
        <w:t xml:space="preserve"> </w:t>
      </w:r>
      <w:r>
        <w:rPr>
          <w:iCs/>
          <w:i/>
        </w:rPr>
        <w:t xml:space="preserve">Revista Argentina de Psicología Clínica</w:t>
      </w:r>
      <w:r>
        <w:t xml:space="preserve">, 8(2), 112-129.</w:t>
      </w:r>
    </w:p>
    <w:p>
      <w:pPr>
        <w:pStyle w:val="BodyText"/>
      </w:pPr>
      <w:r>
        <w:t xml:space="preserve">This qualitative study explores the psychological toll of the paramedic profession in Buenos Aires, focusing on stress, burnout, and exposure to violence. The author interviews paramedics from various districts of the city, revealing the emotional challenges of working in a high-stress environment with limited mental health support. The text is crucial for understanding the human side of the profession and the need for better occupational health policies. It highlights the unique social dynamics of Buenos Aires, where paramedics often deal with social inequality and urban violence alongside medical emergencies. This source provides insight into the resilience and coping mechanisms of Argentine paramedics.</w:t>
      </w:r>
    </w:p>
    <w:p>
      <w:pPr>
        <w:pStyle w:val="BodyText"/>
      </w:pPr>
      <w:r>
        <w:t xml:space="preserve">Fundación Ayuda en Acción. (2019).</w:t>
      </w:r>
      <w:r>
        <w:t xml:space="preserve"> </w:t>
      </w:r>
      <w:r>
        <w:rPr>
          <w:iCs/>
          <w:i/>
        </w:rPr>
        <w:t xml:space="preserve">Acceso a Servicios de Salud en Barrios Vulnerables de Buenos Aires</w:t>
      </w:r>
      <w:r>
        <w:t xml:space="preserve">. Buenos Aires: Fundación Ayuda en Acción.</w:t>
      </w:r>
    </w:p>
    <w:p>
      <w:pPr>
        <w:pStyle w:val="BodyText"/>
      </w:pPr>
      <w:r>
        <w:t xml:space="preserve">This report examines the disparities in access to emergency medical services in vulnerable neighborhoods of Buenos Aires. It discusses how paramedics serve as a lifeline for communities with limited access to hospitals and primary care. The document highlights the social role of paramedics in addressing health inequities and providing care in underserved areas. It is an important source for understanding the broader social impact of the paramedic profession in the city. The text also calls for policy changes to ensure equitable distribution of emergency resources across all districts of Buenos Aires.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Paramedic Services in Buenos Aires, Argentina</dc:title>
  <dc:creator/>
  <dc:language>en</dc:language>
  <cp:keywords/>
  <dcterms:created xsi:type="dcterms:W3CDTF">2026-08-07T02:37:20Z</dcterms:created>
  <dcterms:modified xsi:type="dcterms:W3CDTF">2026-08-07T02:37:20Z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