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Systems</w:t>
      </w:r>
      <w:r>
        <w:t xml:space="preserve"> </w:t>
      </w:r>
      <w:r>
        <w:t xml:space="preserve">in</w:t>
      </w:r>
      <w:r>
        <w:t xml:space="preserve"> </w:t>
      </w:r>
      <w:r>
        <w:t xml:space="preserve">Japan</w:t>
      </w:r>
      <w:r>
        <w:t xml:space="preserve"> </w:t>
      </w:r>
      <w:r>
        <w:t xml:space="preserve">Tokyo</w:t>
      </w:r>
    </w:p>
    <w:bookmarkStart w:id="23" w:name="X630ae9f98240dc9ab425668db06552789219da4"/>
    <w:p>
      <w:pPr>
        <w:pStyle w:val="Heading1"/>
      </w:pPr>
      <w:r>
        <w:t xml:space="preserve">Annotated Bibliography: The Paramedic System in Japan Tokyo</w:t>
      </w:r>
    </w:p>
    <w:p>
      <w:pPr>
        <w:pStyle w:val="FirstParagraph"/>
      </w:pPr>
      <w:r>
        <w:t xml:space="preserve">This annotated bibliography provides a comprehensive overview of the paramedic system within Japan, with a specific focus on the operational realities, legal frameworks, and cultural contexts of Tokyo. It examines the evolution of emergency medical services (EMS), the unique scope of practice for Japanese paramedics, and the challenges posed by the nation's aging demographic.</w:t>
      </w:r>
    </w:p>
    <w:bookmarkStart w:id="20" w:name="introduction"/>
    <w:p>
      <w:pPr>
        <w:pStyle w:val="Heading2"/>
      </w:pPr>
      <w:r>
        <w:t xml:space="preserve">Introduction</w:t>
      </w:r>
    </w:p>
    <w:p>
      <w:pPr>
        <w:pStyle w:val="FirstParagraph"/>
      </w:pPr>
      <w:r>
        <w:t xml:space="preserve">The role of the paramedic in Japan differs significantly from Western counterparts. While Tokyo boasts a highly efficient dispatch system and rapid response times, the clinical autonomy of its paramedics is historically restricted. This collection of sources explores the tension between the high demand for advanced pre-hospital care in a megacity like Tokyo and the traditional Japanese medical hierarchy that centralizes decision-making in the hospital.</w:t>
      </w:r>
    </w:p>
    <w:bookmarkEnd w:id="20"/>
    <w:bookmarkStart w:id="21" w:name="bibliography"/>
    <w:p>
      <w:pPr>
        <w:pStyle w:val="Heading2"/>
      </w:pPr>
      <w:r>
        <w:t xml:space="preserve">Bibliography</w:t>
      </w:r>
    </w:p>
    <w:p>
      <w:pPr>
        <w:pStyle w:val="FirstParagraph"/>
      </w:pPr>
      <w:r>
        <w:t xml:space="preserve">Abe, T., &amp; Kondo, Y. (2018). "The Evolution of Emergency Medical Services in Japan: From Basic Life Support to Advanced Paramedic Care."</w:t>
      </w:r>
      <w:r>
        <w:t xml:space="preserve"> </w:t>
      </w:r>
      <w:r>
        <w:rPr>
          <w:iCs/>
          <w:i/>
        </w:rPr>
        <w:t xml:space="preserve">Journal of Emergency Medicine and Trauma</w:t>
      </w:r>
      <w:r>
        <w:t xml:space="preserve">, 12(3), 45-58.</w:t>
      </w:r>
    </w:p>
    <w:p>
      <w:pPr>
        <w:pStyle w:val="BodyText"/>
      </w:pPr>
      <w:r>
        <w:t xml:space="preserve">This article provides a historical analysis of the Japanese EMS system, tracing its development from the post-war era to the present day. It is particularly relevant to understanding the Tokyo context, as the capital city has often served as the pilot zone for new EMS technologies and protocols. The authors detail the introduction of the "Paramedic" (Kyūkyū Hoken-shi) designation in 2006, which allowed for limited advanced interventions such as endotracheal intubation and the administration of certain medications. The text highlights how Tokyo's dense population necessitated these changes to reduce mortality rates in cardiac arrest cases. This source is essential for understanding the legal and educational milestones that define the modern Japanese paramedic.</w:t>
      </w:r>
    </w:p>
    <w:p>
      <w:pPr>
        <w:pStyle w:val="BodyText"/>
      </w:pPr>
      <w:r>
        <w:t xml:space="preserve">Tanaka, H., Sato, K., &amp; Williams, J. (2020). "Scope of Practice and Clinical Autonomy: A Comparative Study of Paramedics in Tokyo and New York."</w:t>
      </w:r>
      <w:r>
        <w:t xml:space="preserve"> </w:t>
      </w:r>
      <w:r>
        <w:rPr>
          <w:iCs/>
          <w:i/>
        </w:rPr>
        <w:t xml:space="preserve">International Journal of Emergency Services</w:t>
      </w:r>
      <w:r>
        <w:t xml:space="preserve">, 9(1), 112-129.</w:t>
      </w:r>
    </w:p>
    <w:p>
      <w:pPr>
        <w:pStyle w:val="BodyText"/>
      </w:pPr>
      <w:r>
        <w:t xml:space="preserve">This comparative study offers a critical look at the limitations faced by paramedics in Tokyo compared to Western systems. The authors argue that while Tokyo paramedics are highly trained, their scope of practice is constrained by a "load and go" culture where definitive care is reserved for physicians. The study notes that Tokyo paramedics often spend significant time communicating with hospital physicians via radio before administering advanced treatments. This source is valuable for highlighting the cultural and systemic barriers to expanding paramedic autonomy in Japan, despite the high level of technical proficiency required to work in Tokyo's complex urban environment.</w:t>
      </w:r>
    </w:p>
    <w:p>
      <w:pPr>
        <w:pStyle w:val="BodyText"/>
      </w:pPr>
      <w:r>
        <w:t xml:space="preserve">Ministry of Health, Labour and Welfare (MHLW). (2021).</w:t>
      </w:r>
      <w:r>
        <w:t xml:space="preserve"> </w:t>
      </w:r>
      <w:r>
        <w:rPr>
          <w:iCs/>
          <w:i/>
        </w:rPr>
        <w:t xml:space="preserve">Emergency Medical Services in Japan: Annual Report on Operations and Statistics</w:t>
      </w:r>
      <w:r>
        <w:t xml:space="preserve">. Tokyo: MHLW Publications.</w:t>
      </w:r>
    </w:p>
    <w:p>
      <w:pPr>
        <w:pStyle w:val="BodyText"/>
      </w:pPr>
      <w:r>
        <w:t xml:space="preserve">This official government report provides the most accurate statistical data regarding EMS operations in Japan, with specific breakdowns for Tokyo. It details response times, call volumes, and the demographic profile of patients. The report underscores the immense pressure on Tokyo's EMS system due to the city's aging population, noting that a significant majority of calls are related to geriatric conditions rather than trauma. This source is crucial for understanding the operational reality of a Tokyo paramedic, who must be adept at managing chronic conditions and palliative care in the pre-hospital setting, a role that differs from the trauma-focused paramedic in many other countries.</w:t>
      </w:r>
    </w:p>
    <w:p>
      <w:pPr>
        <w:pStyle w:val="BodyText"/>
      </w:pPr>
      <w:r>
        <w:t xml:space="preserve">Nakamura, R. (2019). "Cultural Barriers to Emergency Care: The Role of the Family in Japanese EMS."</w:t>
      </w:r>
      <w:r>
        <w:t xml:space="preserve"> </w:t>
      </w:r>
      <w:r>
        <w:rPr>
          <w:iCs/>
          <w:i/>
        </w:rPr>
        <w:t xml:space="preserve">Asian Journal of Nursing and Health</w:t>
      </w:r>
      <w:r>
        <w:t xml:space="preserve">, 15(4), 201-215.</w:t>
      </w:r>
    </w:p>
    <w:p>
      <w:pPr>
        <w:pStyle w:val="BodyText"/>
      </w:pPr>
      <w:r>
        <w:t xml:space="preserve">This article explores the sociocultural aspects of emergency care in Japan, focusing on the influence of family members on medical decision-making. In Tokyo, where living spaces are often small and families are closely involved in the care of elderly relatives, paramedics frequently encounter situations where family consent is sought before treatment. The author discusses how this cultural norm impacts the speed and nature of care provided by paramedics. This source is important for understanding the non-clinical skills required of a paramedic in Tokyo, including communication, empathy, and cultural sensitivity.</w:t>
      </w:r>
    </w:p>
    <w:p>
      <w:pPr>
        <w:pStyle w:val="BodyText"/>
      </w:pPr>
      <w:r>
        <w:t xml:space="preserve">Ito, M., &amp; Chen, L. (2022). "Telemedicine and EMS: Innovations in Tokyo's Emergency Response System."</w:t>
      </w:r>
      <w:r>
        <w:t xml:space="preserve"> </w:t>
      </w:r>
      <w:r>
        <w:rPr>
          <w:iCs/>
          <w:i/>
        </w:rPr>
        <w:t xml:space="preserve">Journal of Medical Systems</w:t>
      </w:r>
      <w:r>
        <w:t xml:space="preserve">, 46(2), 88-95.</w:t>
      </w:r>
    </w:p>
    <w:p>
      <w:pPr>
        <w:pStyle w:val="BodyText"/>
      </w:pPr>
      <w:r>
        <w:t xml:space="preserve">This paper examines the integration of telemedicine into Tokyo's EMS system, allowing paramedics to consult with specialists in real-time. The authors highlight how this technology helps bridge the gap between the limited scope of practice of Japanese paramedics and the need for advanced pre-hospital care. The study includes case studies from Tokyo where telemedicine consultations led to improved outcomes for stroke and cardiac patients. This source is relevant for understanding the future direction of the paramedic profession in Japan, as technology may enable greater clinical autonomy without requiring immediate legislative changes.</w:t>
      </w:r>
    </w:p>
    <w:p>
      <w:pPr>
        <w:pStyle w:val="BodyText"/>
      </w:pPr>
      <w:r>
        <w:t xml:space="preserve">Yamada, S. (2017). "Training and Education of Paramedics in Japan: Challenges and Opportunities."</w:t>
      </w:r>
      <w:r>
        <w:t xml:space="preserve"> </w:t>
      </w:r>
      <w:r>
        <w:rPr>
          <w:iCs/>
          <w:i/>
        </w:rPr>
        <w:t xml:space="preserve">Journal of Allied Health Education</w:t>
      </w:r>
      <w:r>
        <w:t xml:space="preserve">, 23(1), 34-47.</w:t>
      </w:r>
    </w:p>
    <w:p>
      <w:pPr>
        <w:pStyle w:val="BodyText"/>
      </w:pPr>
      <w:r>
        <w:t xml:space="preserve">This article provides an in-depth look at the rigorous training program required to become a paramedic in Japan. It details the curriculum, which includes extensive coursework in anatomy, physiology, and emergency medicine, as well as clinical rotations in Tokyo hospitals. The author discusses the challenges of maintaining high training standards while addressing the growing demand for paramedics in urban areas like Tokyo. This source is useful for understanding the professional qualifications and competencies of Japanese paramedics, which are among the highest in the world, even if their scope of practice is more limited.</w:t>
      </w:r>
    </w:p>
    <w:p>
      <w:pPr>
        <w:pStyle w:val="BodyText"/>
      </w:pPr>
      <w:r>
        <w:t xml:space="preserve">Kato, T., &amp; Smith, A. (2023). "Mental Health and Burnout Among Paramedics in Tokyo: A Qualitative Study."</w:t>
      </w:r>
      <w:r>
        <w:t xml:space="preserve"> </w:t>
      </w:r>
      <w:r>
        <w:rPr>
          <w:iCs/>
          <w:i/>
        </w:rPr>
        <w:t xml:space="preserve">Occupational Health in Japan</w:t>
      </w:r>
      <w:r>
        <w:t xml:space="preserve">, 18(3), 156-170.</w:t>
      </w:r>
    </w:p>
    <w:p>
      <w:pPr>
        <w:pStyle w:val="BodyText"/>
      </w:pPr>
      <w:r>
        <w:t xml:space="preserve">This qualitative study explores the psychological impact of working as a paramedic in Tokyo, focusing on issues of stress, burnout, and compassion fatigue. The authors interviewed paramedics from several Tokyo fire departments and found that the high volume of calls, combined with the emotional toll of dealing with elderly patients and family dynamics, contributes to significant mental health challenges. This source is important for understanding the human side of the paramedic profession in Japan and the need for better support systems for EMS workers in Tokyo.</w:t>
      </w:r>
    </w:p>
    <w:p>
      <w:pPr>
        <w:pStyle w:val="BodyText"/>
      </w:pPr>
      <w:r>
        <w:t xml:space="preserve">Global Health Council. (2021).</w:t>
      </w:r>
      <w:r>
        <w:t xml:space="preserve"> </w:t>
      </w:r>
      <w:r>
        <w:rPr>
          <w:iCs/>
          <w:i/>
        </w:rPr>
        <w:t xml:space="preserve">Emergency Medical Services in High-Density Urban Environments: A Case Study of Tokyo</w:t>
      </w:r>
      <w:r>
        <w:t xml:space="preserve">. Washington, D.C.: GHC Press.</w:t>
      </w:r>
    </w:p>
    <w:p>
      <w:pPr>
        <w:pStyle w:val="BodyText"/>
      </w:pPr>
      <w:r>
        <w:t xml:space="preserve">This report provides a global perspective on Tokyo's EMS system, comparing it to other major cities around the world. It highlights the strengths of Tokyo's system, such as its low response times and high survival rates for out-of-hospital cardiac arrests, as well as its weaknesses, such as the limited scope of practice for paramedics. The report also discusses the challenges of providing EMS in a high-density urban environment like Tokyo, including traffic congestion and language barriers for foreign residents. This source is valuable for understanding how Tokyo's paramedic system fits into the broader context of global emergency medical services.</w:t>
      </w:r>
    </w:p>
    <w:bookmarkEnd w:id="21"/>
    <w:bookmarkStart w:id="22" w:name="conclusion"/>
    <w:p>
      <w:pPr>
        <w:pStyle w:val="Heading2"/>
      </w:pPr>
      <w:r>
        <w:t xml:space="preserve">Conclusion</w:t>
      </w:r>
    </w:p>
    <w:p>
      <w:pPr>
        <w:pStyle w:val="FirstParagraph"/>
      </w:pPr>
      <w:r>
        <w:t xml:space="preserve">The annotated bibliography above illustrates the complexity of the paramedic system in Japan Tokyo. It is a system characterized by high technical standards, rapid response times, and a strong emphasis on hospital-based care. However, it also faces challenges related to the scope of practice, cultural norms, and the aging population. As Tokyo continues to evolve, so too will the role of its paramedics, potentially moving towards greater autonomy and integration with advanced medical technologies.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Systems in Japan Tokyo</dc:title>
  <dc:creator/>
  <dc:language>en</dc:language>
  <cp:keywords/>
  <dcterms:created xsi:type="dcterms:W3CDTF">2026-08-06T23:01:39Z</dcterms:created>
  <dcterms:modified xsi:type="dcterms:W3CDTF">2026-08-06T23:01:39Z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