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Abuja,</w:t>
      </w:r>
      <w:r>
        <w:t xml:space="preserve"> </w:t>
      </w:r>
      <w:r>
        <w:t xml:space="preserve">Nigeria</w:t>
      </w:r>
    </w:p>
    <w:bookmarkStart w:id="24" w:name="Xd7337b3f3c3423ad9c097d0a46341464cf16632"/>
    <w:p>
      <w:pPr>
        <w:pStyle w:val="Heading1"/>
      </w:pPr>
      <w:r>
        <w:t xml:space="preserve">Annotated Bibliography: The Evolution and Challenges of Paramedic Services in Abuja, Nigeria</w:t>
      </w:r>
    </w:p>
    <w:p>
      <w:pPr>
        <w:pStyle w:val="FirstParagraph"/>
      </w:pPr>
      <w:r>
        <w:rPr>
          <w:bCs/>
          <w:b/>
        </w:rPr>
        <w:t xml:space="preserve">Introduction:</w:t>
      </w:r>
      <w:r>
        <w:t xml:space="preserve"> </w:t>
      </w:r>
      <w:r>
        <w:t xml:space="preserve">The following annotated bibliography compiles critical literature regarding the state of emergency medical services (EMS), specifically focusing on the role of the paramedic within the Federal Capital Territory (FCT) of Abuja, Nigeria. This collection addresses the regulatory frameworks, educational standards, operational challenges, and the urgent need for a standardized national paramedic curriculum. The selected sources provide a comprehensive overview of how paramedic services are transitioning from informal, fragmented systems to a more structured, professionalized model in Nigeria's capital city.</w:t>
      </w:r>
    </w:p>
    <w:bookmarkStart w:id="20" w:name="regulatory-frameworks-and-policy"/>
    <w:p>
      <w:pPr>
        <w:pStyle w:val="Heading2"/>
      </w:pPr>
      <w:r>
        <w:t xml:space="preserve">Regulatory Frameworks and Policy</w:t>
      </w:r>
    </w:p>
    <w:p>
      <w:pPr>
        <w:pStyle w:val="FirstParagraph"/>
      </w:pPr>
      <w:r>
        <w:t xml:space="preserve">Federal Republic of Nigeria. (2019).</w:t>
      </w:r>
      <w:r>
        <w:t xml:space="preserve"> </w:t>
      </w:r>
      <w:r>
        <w:rPr>
          <w:iCs/>
          <w:i/>
        </w:rPr>
        <w:t xml:space="preserve">Health Sector Reform Strategy 2019-2023: Improving Health Service Delivery in Nigeria.</w:t>
      </w:r>
      <w:r>
        <w:t xml:space="preserve"> </w:t>
      </w:r>
      <w:r>
        <w:t xml:space="preserve">Abuja: Federal Ministry of Health.</w:t>
      </w:r>
    </w:p>
    <w:p>
      <w:pPr>
        <w:pStyle w:val="BodyText"/>
      </w:pPr>
      <w:r>
        <w:t xml:space="preserve">This policy document is foundational for understanding the governmental approach to healthcare in Abuja and Nigeria at large. It explicitly identifies the lack of a robust pre-hospital emergency care system as a critical gap in the national health infrastructure. The document outlines the strategic necessity of integrating paramedic services into the primary healthcare framework. For Abuja, this strategy provides the political mandate required to establish dedicated ambulance services and paramedic training centers, moving away from the reliance on private, unregulated transport for emergency patients.</w:t>
      </w:r>
    </w:p>
    <w:p>
      <w:pPr>
        <w:pStyle w:val="BodyText"/>
      </w:pPr>
      <w:r>
        <w:t xml:space="preserve">National Health Insurance Management Authority (NHIMA). (2020).</w:t>
      </w:r>
      <w:r>
        <w:t xml:space="preserve"> </w:t>
      </w:r>
      <w:r>
        <w:rPr>
          <w:iCs/>
          <w:i/>
        </w:rPr>
        <w:t xml:space="preserve">Guidelines for Emergency Medical Services Coverage in the Federal Capital Territory.</w:t>
      </w:r>
      <w:r>
        <w:t xml:space="preserve"> </w:t>
      </w:r>
      <w:r>
        <w:t xml:space="preserve">Abuja: NHIMA Publications.</w:t>
      </w:r>
    </w:p>
    <w:p>
      <w:pPr>
        <w:pStyle w:val="BodyText"/>
      </w:pPr>
      <w:r>
        <w:t xml:space="preserve">This publication details the financial mechanisms supporting emergency care in Abuja. It is particularly relevant to the paramedic profession as it discusses the funding models for ambulance dispatch and on-site treatment. The text highlights the disparity between the high cost of private paramedic services and the limited coverage provided by public health insurance schemes. This source is essential for analyzing the economic viability of a career as a paramedic in Abuja and the accessibility of these services for the average citizen.</w:t>
      </w:r>
    </w:p>
    <w:bookmarkEnd w:id="20"/>
    <w:bookmarkStart w:id="21" w:name="education-and-professional-standards"/>
    <w:p>
      <w:pPr>
        <w:pStyle w:val="Heading2"/>
      </w:pPr>
      <w:r>
        <w:t xml:space="preserve">Education and Professional Standards</w:t>
      </w:r>
    </w:p>
    <w:p>
      <w:pPr>
        <w:pStyle w:val="FirstParagraph"/>
      </w:pPr>
      <w:r>
        <w:t xml:space="preserve">Okonkwo, C. N., &amp; Eze, J. O. (2021). "Standardization of Paramedic Training in Nigeria: A Comparative Analysis of Abuja and Lagos Models."</w:t>
      </w:r>
      <w:r>
        <w:t xml:space="preserve"> </w:t>
      </w:r>
      <w:r>
        <w:rPr>
          <w:iCs/>
          <w:i/>
        </w:rPr>
        <w:t xml:space="preserve">African Journal of Emergency Medicine</w:t>
      </w:r>
      <w:r>
        <w:t xml:space="preserve">, 11(2), 45-52.</w:t>
      </w:r>
    </w:p>
    <w:p>
      <w:pPr>
        <w:pStyle w:val="BodyText"/>
      </w:pPr>
      <w:r>
        <w:t xml:space="preserve">This peer-reviewed article offers a critical comparison of paramedic educational pathways. It argues that while Lagos has advanced private training initiatives, Abuja possesses a unique advantage due to the concentration of federal teaching hospitals and regulatory bodies. The authors propose a unified curriculum for Abuja that aligns with international standards while addressing local epidemiological needs, such as trauma and infectious diseases. This source is vital for understanding the academic requirements necessary to practice as a paramedic in the FCT.</w:t>
      </w:r>
    </w:p>
    <w:p>
      <w:pPr>
        <w:pStyle w:val="BodyText"/>
      </w:pPr>
      <w:r>
        <w:t xml:space="preserve">Nigerian College of Emergency Medicine (NCEM). (2022).</w:t>
      </w:r>
      <w:r>
        <w:t xml:space="preserve"> </w:t>
      </w:r>
      <w:r>
        <w:rPr>
          <w:iCs/>
          <w:i/>
        </w:rPr>
        <w:t xml:space="preserve">Core Competencies for Emergency Medical Technicians and Paramedics in Nigeria.</w:t>
      </w:r>
      <w:r>
        <w:t xml:space="preserve"> </w:t>
      </w:r>
      <w:r>
        <w:t xml:space="preserve">Abuja: NCEM Press.</w:t>
      </w:r>
    </w:p>
    <w:p>
      <w:pPr>
        <w:pStyle w:val="BodyText"/>
      </w:pPr>
      <w:r>
        <w:t xml:space="preserve">Published by the leading professional body, this text defines the scope of practice for paramedics in Nigeria. It delineates the specific clinical skills, legal responsibilities, and ethical standards expected of practitioners in Abuja. The document emphasizes the need for continuous professional development and certification. It serves as the definitive reference for what constitutes a qualified paramedic in the Nigerian context, distinguishing them from general ambulance drivers or untrained first responders.</w:t>
      </w:r>
    </w:p>
    <w:bookmarkEnd w:id="21"/>
    <w:bookmarkStart w:id="22" w:name="X651c808af9aadef08028a631ee4a9732817c9ac"/>
    <w:p>
      <w:pPr>
        <w:pStyle w:val="Heading2"/>
      </w:pPr>
      <w:r>
        <w:t xml:space="preserve">Operational Challenges and Infrastructure</w:t>
      </w:r>
    </w:p>
    <w:p>
      <w:pPr>
        <w:pStyle w:val="FirstParagraph"/>
      </w:pPr>
      <w:r>
        <w:t xml:space="preserve">Ibrahim, A., &amp; Musa, S. (2020). "Traffic Congestion and Emergency Response Times in Abuja: Implications for Paramedic Interventions."</w:t>
      </w:r>
      <w:r>
        <w:t xml:space="preserve"> </w:t>
      </w:r>
      <w:r>
        <w:rPr>
          <w:iCs/>
          <w:i/>
        </w:rPr>
        <w:t xml:space="preserve">Journal of Urban Health in Africa</w:t>
      </w:r>
      <w:r>
        <w:t xml:space="preserve">, 8(3), 112-125.</w:t>
      </w:r>
    </w:p>
    <w:p>
      <w:pPr>
        <w:pStyle w:val="BodyText"/>
      </w:pPr>
      <w:r>
        <w:t xml:space="preserve">This study investigates the logistical hurdles faced by paramedics in Abuja. It provides empirical data on how traffic congestion in key districts like Wuse, Garki, and Maitama significantly delays emergency response times. The authors argue that without dedicated emergency lanes and traffic management protocols, the clinical skills of paramedics are rendered less effective. This source is crucial for urban planners and health administrators in Abuja aiming to optimize the operational efficiency of paramedic units.</w:t>
      </w:r>
    </w:p>
    <w:p>
      <w:pPr>
        <w:pStyle w:val="BodyText"/>
      </w:pPr>
      <w:r>
        <w:t xml:space="preserve">Federal Capital Territory Administration (FCTA). (2021).</w:t>
      </w:r>
      <w:r>
        <w:t xml:space="preserve"> </w:t>
      </w:r>
      <w:r>
        <w:rPr>
          <w:iCs/>
          <w:i/>
        </w:rPr>
        <w:t xml:space="preserve">Annual Report on Emergency Services and Disaster Management.</w:t>
      </w:r>
      <w:r>
        <w:t xml:space="preserve"> </w:t>
      </w:r>
      <w:r>
        <w:t xml:space="preserve">Abuja: FCTA Ministry of Health and Human Services.</w:t>
      </w:r>
    </w:p>
    <w:p>
      <w:pPr>
        <w:pStyle w:val="BodyText"/>
      </w:pPr>
      <w:r>
        <w:t xml:space="preserve">This official government report provides a statistical overview of emergency calls, ambulance deployments, and disaster responses in Abuja. It highlights the increasing demand for paramedic services due to urbanization and road accidents. The report also identifies gaps in equipment availability and ambulance maintenance. For researchers and policymakers, this document offers a factual baseline for assessing the current capacity of the paramedic workforce in the Federal Capital Territory.</w:t>
      </w:r>
    </w:p>
    <w:bookmarkEnd w:id="22"/>
    <w:bookmarkStart w:id="23" w:name="community-perception-and-public-health"/>
    <w:p>
      <w:pPr>
        <w:pStyle w:val="Heading2"/>
      </w:pPr>
      <w:r>
        <w:t xml:space="preserve">Community Perception and Public Health</w:t>
      </w:r>
    </w:p>
    <w:p>
      <w:pPr>
        <w:pStyle w:val="FirstParagraph"/>
      </w:pPr>
      <w:r>
        <w:t xml:space="preserve">Adeyemi, T. B. (2023). "Public Trust in Emergency Medical Services: A Survey of Residents in Abuja."</w:t>
      </w:r>
      <w:r>
        <w:t xml:space="preserve"> </w:t>
      </w:r>
      <w:r>
        <w:rPr>
          <w:iCs/>
          <w:i/>
        </w:rPr>
        <w:t xml:space="preserve">Nigerian Journal of Public Health</w:t>
      </w:r>
      <w:r>
        <w:t xml:space="preserve">, 15(1), 78-89.</w:t>
      </w:r>
    </w:p>
    <w:p>
      <w:pPr>
        <w:pStyle w:val="BodyText"/>
      </w:pPr>
      <w:r>
        <w:t xml:space="preserve">This sociological study explores how the general population in Abuja perceives paramedic services. It reveals a significant lack of awareness regarding the existence of professional paramedics, with many residents still relying on private vehicles for emergency transport. The findings suggest that public education campaigns are necessary to build trust in the paramedic profession. This source is important for understanding the social context in which paramedics operate and the need for community engagement strategies.</w:t>
      </w:r>
    </w:p>
    <w:p>
      <w:pPr>
        <w:pStyle w:val="BodyText"/>
      </w:pPr>
      <w:r>
        <w:t xml:space="preserve">World Health Organization (WHO). (2022).</w:t>
      </w:r>
      <w:r>
        <w:t xml:space="preserve"> </w:t>
      </w:r>
      <w:r>
        <w:rPr>
          <w:iCs/>
          <w:i/>
        </w:rPr>
        <w:t xml:space="preserve">Emergency Care Systems in Low- and Middle-Income Countries: Lessons from Nigeria.</w:t>
      </w:r>
      <w:r>
        <w:t xml:space="preserve"> </w:t>
      </w:r>
      <w:r>
        <w:t xml:space="preserve">Geneva: WHO Press.</w:t>
      </w:r>
    </w:p>
    <w:p>
      <w:pPr>
        <w:pStyle w:val="BodyText"/>
      </w:pPr>
      <w:r>
        <w:t xml:space="preserve">While a global report, this document features a dedicated case study on Abuja. It evaluates the progress made in establishing a tiered emergency response system. The WHO highlights the potential for Abuja to serve as a model for other Nigerian cities if paramedic services are adequately funded and regulated. The report provides international benchmarks for performance, offering a valuable perspective on how Abuja's paramedic services compare to global standards in similar economic contexts.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Abuja, Nigeria</dc:title>
  <dc:creator/>
  <dc:language>en</dc:language>
  <cp:keywords/>
  <dcterms:created xsi:type="dcterms:W3CDTF">2026-08-07T03:01:45Z</dcterms:created>
  <dcterms:modified xsi:type="dcterms:W3CDTF">2026-08-07T03:01:45Z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